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2845"/>
        <w:gridCol w:w="845"/>
        <w:gridCol w:w="2126"/>
        <w:gridCol w:w="2125"/>
      </w:tblGrid>
      <w:tr w:rsidR="00897ED0" w:rsidRPr="002D20B8" w:rsidTr="00D67166"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bookmarkStart w:id="0" w:name="_Toc365444973"/>
            <w:r w:rsidRPr="0039092E">
              <w:t>FORMULARIO No. 7-1</w:t>
            </w:r>
            <w:bookmarkEnd w:id="0"/>
          </w:p>
          <w:p w:rsidR="00897ED0" w:rsidRPr="0039092E" w:rsidRDefault="00897ED0" w:rsidP="00D67166">
            <w:pPr>
              <w:pStyle w:val="SECCIONIVFORMULARIOSCUE"/>
            </w:pPr>
            <w:bookmarkStart w:id="1" w:name="_Toc365444974"/>
            <w:r w:rsidRPr="0039092E">
              <w:t>DATOS TÉCNICOS GARANTIZADOS</w:t>
            </w:r>
            <w:bookmarkEnd w:id="1"/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bookmarkStart w:id="2" w:name="_Toc365444975"/>
            <w:r w:rsidRPr="0039092E">
              <w:t>ACERO A – 36</w:t>
            </w:r>
            <w:bookmarkEnd w:id="2"/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CARACTERÍSTICAS GENERALES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ASTM A36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CARACTERÍSTICAS MECANICAS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Resistencia a la tracción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7211C5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211C5">
              <w:rPr>
                <w:rFonts w:ascii="Arial" w:hAnsi="Arial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Límite de fluencia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7211C5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211C5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Alargamiento en 200 mm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Dureza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Módulo de elasticidad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COMPOSICIÓN QUÍMICA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Carbono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Fósforo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Azufre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Silicio *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GALVANIZACIÓN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ASTM A123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Cantidad de Zinc depositada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gr/m</w:t>
            </w:r>
            <w:r w:rsidRPr="003E712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3E7121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3E712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7121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1410" w:hanging="1410"/>
        <w:contextualSpacing/>
        <w:rPr>
          <w:rFonts w:ascii="Arial" w:hAnsi="Arial" w:cs="Arial"/>
        </w:rPr>
      </w:pPr>
      <w:r w:rsidRPr="00AF1673">
        <w:rPr>
          <w:rFonts w:ascii="Arial" w:hAnsi="Arial" w:cs="Arial"/>
          <w:b/>
        </w:rPr>
        <w:t>NOTA: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Esta especificación técnica se refiere para los proyectos: L/T Conexión S/E          Durán a 230 </w:t>
      </w:r>
      <w:proofErr w:type="spellStart"/>
      <w:r>
        <w:rPr>
          <w:rFonts w:ascii="Arial" w:hAnsi="Arial" w:cs="Arial"/>
        </w:rPr>
        <w:t>kV</w:t>
      </w:r>
      <w:proofErr w:type="spellEnd"/>
      <w:r>
        <w:rPr>
          <w:rFonts w:ascii="Arial" w:hAnsi="Arial" w:cs="Arial"/>
        </w:rPr>
        <w:t xml:space="preserve"> y L/T Santo Domingo – Esmeraldas a 230 </w:t>
      </w:r>
      <w:proofErr w:type="spellStart"/>
      <w:r>
        <w:rPr>
          <w:rFonts w:ascii="Arial" w:hAnsi="Arial" w:cs="Arial"/>
        </w:rPr>
        <w:t>kV</w:t>
      </w:r>
      <w:proofErr w:type="spellEnd"/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845"/>
        <w:gridCol w:w="853"/>
        <w:gridCol w:w="2121"/>
        <w:gridCol w:w="2121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>
              <w:lastRenderedPageBreak/>
              <w:br w:type="page"/>
            </w:r>
            <w:bookmarkStart w:id="3" w:name="_Toc365444976"/>
            <w:r w:rsidRPr="0039092E">
              <w:t>FORMULARIO No. 7-2</w:t>
            </w:r>
            <w:bookmarkEnd w:id="3"/>
          </w:p>
          <w:p w:rsidR="00897ED0" w:rsidRPr="0039092E" w:rsidRDefault="00897ED0" w:rsidP="00D67166">
            <w:pPr>
              <w:pStyle w:val="SECCIONIVFORMULARIOSCUE"/>
            </w:pPr>
            <w:bookmarkStart w:id="4" w:name="_Toc365444977"/>
            <w:r w:rsidRPr="0039092E">
              <w:t>DATOS TÉCNICOS GARANTIZADOS</w:t>
            </w:r>
            <w:bookmarkEnd w:id="4"/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bookmarkStart w:id="5" w:name="_Toc365444978"/>
            <w:r w:rsidRPr="0039092E">
              <w:t>ACERO A – 572</w:t>
            </w:r>
            <w:bookmarkEnd w:id="5"/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76"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CARACTERÍSTICAS GENERALES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ASTM A572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Resistencia mínima a la tracción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Límite de fluencia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Alargamiento en 200 mm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Dureza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Módulo de elasticidad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COMPOSICIÓN QUÍMICA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Carbono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Manganeso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Azufre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Fósforo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Silicio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Vanadio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0.01-0.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Columbio</w:t>
            </w:r>
            <w:proofErr w:type="spellEnd"/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0.005-0.</w:t>
            </w: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GALVANIZACIÓN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ASTM A123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17"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Cantidad de Zinc depositada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gr/m2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D77714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5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D7771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7714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1410" w:hanging="1410"/>
        <w:contextualSpacing/>
        <w:rPr>
          <w:rFonts w:ascii="Arial" w:hAnsi="Arial" w:cs="Arial"/>
        </w:rPr>
      </w:pPr>
      <w:proofErr w:type="gramStart"/>
      <w:r w:rsidRPr="00AF1673">
        <w:rPr>
          <w:rFonts w:ascii="Arial" w:hAnsi="Arial" w:cs="Arial"/>
          <w:b/>
        </w:rPr>
        <w:t>NOTA</w:t>
      </w:r>
      <w:r>
        <w:rPr>
          <w:rFonts w:ascii="Arial" w:hAnsi="Arial" w:cs="Arial"/>
          <w:b/>
        </w:rPr>
        <w:t xml:space="preserve"> </w:t>
      </w:r>
      <w:r w:rsidRPr="00AF1673"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Esta especificación técnica se refiere para los proyectos: L/T Conexión S/E Durán a 230 </w:t>
      </w:r>
      <w:proofErr w:type="spellStart"/>
      <w:r>
        <w:rPr>
          <w:rFonts w:ascii="Arial" w:hAnsi="Arial" w:cs="Arial"/>
        </w:rPr>
        <w:t>kV</w:t>
      </w:r>
      <w:proofErr w:type="spellEnd"/>
      <w:r>
        <w:rPr>
          <w:rFonts w:ascii="Arial" w:hAnsi="Arial" w:cs="Arial"/>
        </w:rPr>
        <w:t xml:space="preserve"> y L/T Santo Domingo – Esmeraldas a 230 </w:t>
      </w:r>
      <w:proofErr w:type="spellStart"/>
      <w:r>
        <w:rPr>
          <w:rFonts w:ascii="Arial" w:hAnsi="Arial" w:cs="Arial"/>
        </w:rPr>
        <w:t>kV</w:t>
      </w:r>
      <w:proofErr w:type="spellEnd"/>
    </w:p>
    <w:p w:rsidR="00897ED0" w:rsidRPr="00EC6BA7" w:rsidRDefault="00897ED0" w:rsidP="00897ED0">
      <w:pPr>
        <w:spacing w:after="0" w:line="240" w:lineRule="auto"/>
        <w:contextualSpacing/>
        <w:rPr>
          <w:rFonts w:ascii="Arial" w:hAnsi="Arial" w:cs="Arial"/>
          <w:b/>
          <w:sz w:val="20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20"/>
        </w:rPr>
      </w:pPr>
      <w:r w:rsidRPr="00EC6BA7">
        <w:rPr>
          <w:rFonts w:ascii="Arial" w:hAnsi="Arial" w:cs="Arial"/>
          <w:b/>
          <w:sz w:val="20"/>
        </w:rPr>
        <w:t>FECHA:</w:t>
      </w:r>
      <w:r w:rsidRPr="00EC6BA7">
        <w:rPr>
          <w:rFonts w:ascii="Arial" w:hAnsi="Arial" w:cs="Arial"/>
          <w:sz w:val="20"/>
        </w:rPr>
        <w:tab/>
      </w:r>
      <w:r w:rsidRPr="008C35E7">
        <w:rPr>
          <w:rFonts w:ascii="Arial" w:hAnsi="Arial" w:cs="Arial"/>
          <w:i/>
          <w:sz w:val="20"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20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20"/>
        </w:rPr>
      </w:pPr>
      <w:r w:rsidRPr="008C35E7">
        <w:rPr>
          <w:rFonts w:ascii="Arial" w:hAnsi="Arial" w:cs="Arial"/>
          <w:b/>
          <w:sz w:val="20"/>
        </w:rPr>
        <w:t>FIRMA:</w:t>
      </w:r>
      <w:r w:rsidRPr="008C35E7">
        <w:rPr>
          <w:rFonts w:ascii="Arial" w:hAnsi="Arial" w:cs="Arial"/>
          <w:sz w:val="20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20"/>
        </w:rPr>
      </w:pPr>
      <w:r w:rsidRPr="008C35E7">
        <w:rPr>
          <w:rFonts w:ascii="Arial" w:hAnsi="Arial" w:cs="Arial"/>
          <w:b/>
          <w:sz w:val="20"/>
        </w:rPr>
        <w:t>Nombre:</w:t>
      </w:r>
      <w:r w:rsidRPr="008C35E7">
        <w:rPr>
          <w:rFonts w:ascii="Arial" w:hAnsi="Arial" w:cs="Arial"/>
          <w:sz w:val="20"/>
        </w:rPr>
        <w:t xml:space="preserve"> </w:t>
      </w:r>
      <w:r w:rsidRPr="008C35E7">
        <w:rPr>
          <w:rFonts w:ascii="Arial" w:hAnsi="Arial" w:cs="Arial"/>
          <w:sz w:val="20"/>
        </w:rPr>
        <w:tab/>
      </w:r>
      <w:r w:rsidRPr="008C35E7">
        <w:rPr>
          <w:rFonts w:ascii="Arial" w:hAnsi="Arial" w:cs="Arial"/>
          <w:i/>
          <w:sz w:val="20"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20"/>
        </w:rPr>
      </w:pPr>
      <w:r w:rsidRPr="008C35E7">
        <w:rPr>
          <w:rFonts w:ascii="Arial" w:hAnsi="Arial" w:cs="Arial"/>
          <w:sz w:val="20"/>
        </w:rPr>
        <w:t>En calidad de:</w:t>
      </w:r>
      <w:r w:rsidRPr="008C35E7">
        <w:rPr>
          <w:rFonts w:ascii="Arial" w:hAnsi="Arial" w:cs="Arial"/>
          <w:sz w:val="20"/>
        </w:rPr>
        <w:tab/>
      </w:r>
      <w:r w:rsidRPr="008C35E7">
        <w:rPr>
          <w:rFonts w:ascii="Arial" w:hAnsi="Arial" w:cs="Arial"/>
          <w:i/>
          <w:sz w:val="20"/>
        </w:rPr>
        <w:t xml:space="preserve">[indicar la calidad jurídica de la persona que firma </w:t>
      </w:r>
    </w:p>
    <w:p w:rsidR="00897ED0" w:rsidRPr="008C35E7" w:rsidRDefault="00897ED0" w:rsidP="00897ED0">
      <w:pPr>
        <w:spacing w:after="0" w:line="240" w:lineRule="auto"/>
        <w:ind w:left="6096" w:hanging="6096"/>
        <w:contextualSpacing/>
        <w:rPr>
          <w:rFonts w:ascii="Arial" w:hAnsi="Arial" w:cs="Arial"/>
          <w:i/>
          <w:sz w:val="20"/>
        </w:rPr>
      </w:pPr>
      <w:r w:rsidRPr="008C35E7">
        <w:rPr>
          <w:rFonts w:ascii="Arial" w:hAnsi="Arial" w:cs="Arial"/>
          <w:sz w:val="20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20"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2757"/>
        <w:gridCol w:w="873"/>
        <w:gridCol w:w="2136"/>
        <w:gridCol w:w="2134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bookmarkStart w:id="6" w:name="_Toc365444979"/>
            <w:r w:rsidRPr="0039092E">
              <w:lastRenderedPageBreak/>
              <w:t>FORMULARIO No. 7-3</w:t>
            </w:r>
            <w:bookmarkEnd w:id="6"/>
          </w:p>
          <w:p w:rsidR="00897ED0" w:rsidRPr="0039092E" w:rsidRDefault="00897ED0" w:rsidP="00D67166">
            <w:pPr>
              <w:pStyle w:val="SECCIONIVFORMULARIOSCUE"/>
            </w:pPr>
            <w:bookmarkStart w:id="7" w:name="_Toc365444980"/>
            <w:r w:rsidRPr="0039092E">
              <w:t>DATOS TÉCNICOS GARANTIZADOS</w:t>
            </w:r>
            <w:bookmarkEnd w:id="7"/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bookmarkStart w:id="8" w:name="_Toc365444981"/>
            <w:r w:rsidRPr="0039092E">
              <w:t>PERNOS - TUERCAS – ARANDELAS</w:t>
            </w:r>
            <w:bookmarkEnd w:id="8"/>
            <w:r>
              <w:t xml:space="preserve"> – ARANDELA DE PRESIÓN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CARACTERÍSTICAS GENERALES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Tipo de acero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ASTM A394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Carga de Rotura a tracción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Límite de fluencia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Alargamiento a rup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tura</w:t>
            </w: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Dureza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Módulo de elasticidad *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GALVANIZACIÓN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Normas aplicables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ASTM A153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Cantidad de Zinc depositada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gr/m2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425 gr/m</w:t>
            </w:r>
            <w:r w:rsidRPr="00661A3C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1410" w:hanging="1410"/>
        <w:contextualSpacing/>
        <w:rPr>
          <w:rFonts w:ascii="Arial" w:hAnsi="Arial" w:cs="Arial"/>
        </w:rPr>
      </w:pPr>
      <w:proofErr w:type="gramStart"/>
      <w:r w:rsidRPr="00AF1673">
        <w:rPr>
          <w:rFonts w:ascii="Arial" w:hAnsi="Arial" w:cs="Arial"/>
          <w:b/>
        </w:rPr>
        <w:t>NOTA</w:t>
      </w:r>
      <w:r>
        <w:rPr>
          <w:rFonts w:ascii="Arial" w:hAnsi="Arial" w:cs="Arial"/>
          <w:b/>
        </w:rPr>
        <w:t xml:space="preserve"> </w:t>
      </w:r>
      <w:r w:rsidRPr="00AF1673"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Esta especificación técnica se refiere para los proyectos: L/T Conexión S/E Durán a 230 </w:t>
      </w:r>
      <w:proofErr w:type="spellStart"/>
      <w:r>
        <w:rPr>
          <w:rFonts w:ascii="Arial" w:hAnsi="Arial" w:cs="Arial"/>
        </w:rPr>
        <w:t>kV</w:t>
      </w:r>
      <w:proofErr w:type="spellEnd"/>
      <w:r>
        <w:rPr>
          <w:rFonts w:ascii="Arial" w:hAnsi="Arial" w:cs="Arial"/>
        </w:rPr>
        <w:t xml:space="preserve"> y L/T Santo Domingo – Esmeraldas a 230 </w:t>
      </w:r>
      <w:proofErr w:type="spellStart"/>
      <w:r>
        <w:rPr>
          <w:rFonts w:ascii="Arial" w:hAnsi="Arial" w:cs="Arial"/>
        </w:rPr>
        <w:t>kV</w:t>
      </w:r>
      <w:proofErr w:type="spellEnd"/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844"/>
        <w:gridCol w:w="802"/>
        <w:gridCol w:w="2134"/>
        <w:gridCol w:w="2136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bookmarkStart w:id="9" w:name="_Toc365444982"/>
            <w:r w:rsidRPr="0039092E">
              <w:lastRenderedPageBreak/>
              <w:t>FORMULARIO No. 7-4</w:t>
            </w:r>
            <w:bookmarkEnd w:id="9"/>
          </w:p>
          <w:p w:rsidR="00897ED0" w:rsidRPr="0039092E" w:rsidRDefault="00897ED0" w:rsidP="00D67166">
            <w:pPr>
              <w:pStyle w:val="SECCIONIVFORMULARIOSCUE"/>
            </w:pPr>
            <w:bookmarkStart w:id="10" w:name="_Toc365444983"/>
            <w:r w:rsidRPr="0039092E">
              <w:t>DATOS TÉCNICOS GARANTIZADOS</w:t>
            </w:r>
            <w:bookmarkEnd w:id="10"/>
          </w:p>
          <w:p w:rsidR="00897ED0" w:rsidRPr="001002BE" w:rsidRDefault="00897ED0" w:rsidP="00D67166">
            <w:pPr>
              <w:pStyle w:val="SECCIONIVFORMULARIOSCUE"/>
            </w:pPr>
            <w:bookmarkStart w:id="11" w:name="_Toc365444984"/>
            <w:r>
              <w:t>CONDUCTOR ACAR 750 MCM</w:t>
            </w:r>
            <w:bookmarkEnd w:id="11"/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</w:t>
            </w: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Tipo de conductor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 xml:space="preserve"> ACAR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(18/19)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Curvas de fatiga-alargamiento (Stress-</w:t>
            </w:r>
            <w:proofErr w:type="spellStart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Strain</w:t>
            </w:r>
            <w:proofErr w:type="spellEnd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de los carretes: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a) Material del carrete: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Acero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b) Plano No.: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c) Longitud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del conductor por cada carrete: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d) Peso bruto del carrete incluyendo el conductor: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e) Peso neto del conductor por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f) Diámetro total del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g) Ancho total del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h) Diámetro del agujero central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del conductor terminado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a) Tipo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ACAR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b) Nombre y número de las normas de fabricación: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ASTM B524/B 524M-99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 xml:space="preserve">c) Nombre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de Código del conductor: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d) Cableado: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Número de alambres de aleación de aluminio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 xml:space="preserve">-  Número de alambres 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luminio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e) Dirección del cableado de la capa exterior: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f) Á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rea: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g) Diámetro exterior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h) Peso Unitario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i) Tensión de ruptura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8617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j) Resiste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ncia Eléctrica a corriente conti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nua, 20ºC.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0.0788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k) Resistencia eléctrica a corriente alterna, 25ºC.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l) Módulo de elasticidad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Inicial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Final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m) Coeficiente de expansión lineal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1/</w:t>
            </w:r>
            <w:proofErr w:type="spellStart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ºC</w:t>
            </w:r>
            <w:proofErr w:type="spellEnd"/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23 x 10-6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técnicas de los alambres de aluminio del conductor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a) Normas con que cumplen: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ASTM B 524/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524M-99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  <w:jc w:val="center"/>
        <w:rPr>
          <w:rFonts w:ascii="Arial" w:hAnsi="Arial" w:cs="Arial"/>
          <w:b/>
          <w:iCs/>
          <w:szCs w:val="24"/>
        </w:rPr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1410" w:hanging="1410"/>
        <w:contextualSpacing/>
        <w:rPr>
          <w:rFonts w:ascii="Arial" w:hAnsi="Arial" w:cs="Arial"/>
        </w:rPr>
      </w:pPr>
      <w:r w:rsidRPr="00AF1673">
        <w:rPr>
          <w:rFonts w:ascii="Arial" w:hAnsi="Arial" w:cs="Arial"/>
          <w:b/>
        </w:rPr>
        <w:t>NOTA</w:t>
      </w:r>
      <w:r>
        <w:rPr>
          <w:rFonts w:ascii="Arial" w:hAnsi="Arial" w:cs="Arial"/>
          <w:b/>
        </w:rPr>
        <w:t xml:space="preserve">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Esta especificación técnica se refiere al proyecto L/T Conexión S/E Durán a 230 </w:t>
      </w:r>
      <w:proofErr w:type="spellStart"/>
      <w:r>
        <w:rPr>
          <w:rFonts w:ascii="Arial" w:hAnsi="Arial" w:cs="Arial"/>
        </w:rPr>
        <w:t>kV</w:t>
      </w:r>
      <w:proofErr w:type="spellEnd"/>
      <w:r>
        <w:rPr>
          <w:rFonts w:ascii="Arial" w:hAnsi="Arial" w:cs="Arial"/>
        </w:rPr>
        <w:t>.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FECHA: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844"/>
        <w:gridCol w:w="802"/>
        <w:gridCol w:w="2134"/>
        <w:gridCol w:w="2136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bookmarkStart w:id="12" w:name="_Toc365444985"/>
            <w:r w:rsidRPr="0039092E">
              <w:lastRenderedPageBreak/>
              <w:t>FORMULARIO No. 7-5</w:t>
            </w:r>
            <w:bookmarkEnd w:id="12"/>
          </w:p>
          <w:p w:rsidR="00897ED0" w:rsidRPr="0039092E" w:rsidRDefault="00897ED0" w:rsidP="00D67166">
            <w:pPr>
              <w:pStyle w:val="SECCIONIVFORMULARIOSCUE"/>
            </w:pPr>
            <w:bookmarkStart w:id="13" w:name="_Toc365444986"/>
            <w:r w:rsidRPr="0039092E">
              <w:t>DATOS TÉCNICOS GARANTIZADOS</w:t>
            </w:r>
            <w:bookmarkEnd w:id="13"/>
          </w:p>
          <w:p w:rsidR="00897ED0" w:rsidRPr="001002BE" w:rsidRDefault="00897ED0" w:rsidP="00D67166">
            <w:pPr>
              <w:pStyle w:val="SECCIONIVFORMULARIOSCUE"/>
            </w:pPr>
            <w:bookmarkStart w:id="14" w:name="_Toc365444987"/>
            <w:r w:rsidRPr="008A3712">
              <w:t xml:space="preserve">CONDUCTOR ACAR </w:t>
            </w:r>
            <w:r>
              <w:t>1200 MCM</w:t>
            </w:r>
            <w:bookmarkEnd w:id="14"/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Tipo de conductor: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0 ACAR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(18/19)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Curvas de fatiga-alargamiento (Stress-</w:t>
            </w:r>
            <w:proofErr w:type="spellStart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Strain</w:t>
            </w:r>
            <w:proofErr w:type="spellEnd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de los carretes: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a) Materi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al del carrete: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Acero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b) Plano No.: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c) Longitud del conductor por cada carrete: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d) Peso bruto del carrete incluyendo el conductor: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e) Peso neto del conductor por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f) Diámetro total del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g) Ancho total del carrete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h) Diámetro del agujero central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del conductor terminado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a) Tipo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ACAR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b) Nombre y número de las normas de fabricación: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ASTM B524/B 524M-99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c) Nombre de Código del conductor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d) Cableado: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Número de alambres de aleación de   aluminio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Número de alambres de aluminio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e) Dirección del cableado de la capa exterior: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 xml:space="preserve">f)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Á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rea: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g) Diámetro exterior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h) Peso Unitario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i) Tensión de ruptura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13696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5.10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j) Resiste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ncia Eléctrica a corriente conti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nua, 20ºC.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0.05099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k) Resistencia eléctrica a corriente alterna, 25ºC.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l) Módulo de elasticidad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Inicial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5.12.2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4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- Final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kg/mm²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ind w:left="18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m) Coeficiente de expansión lineal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1/</w:t>
            </w:r>
            <w:proofErr w:type="spellStart"/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ºC</w:t>
            </w:r>
            <w:proofErr w:type="spellEnd"/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23 x 10-6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Características técnicas de los alambres de aluminio del conductor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a) Normas con que cumplen: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ASTM B 524B/</w:t>
            </w: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524M-99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8A3712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A3712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71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  <w:jc w:val="center"/>
        <w:rPr>
          <w:rFonts w:ascii="Arial" w:hAnsi="Arial" w:cs="Arial"/>
          <w:b/>
          <w:iCs/>
          <w:szCs w:val="24"/>
        </w:rPr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1410" w:hanging="1410"/>
        <w:contextualSpacing/>
        <w:rPr>
          <w:rFonts w:ascii="Arial" w:hAnsi="Arial" w:cs="Arial"/>
        </w:rPr>
      </w:pPr>
      <w:r w:rsidRPr="00AF1673">
        <w:rPr>
          <w:rFonts w:ascii="Arial" w:hAnsi="Arial" w:cs="Arial"/>
          <w:b/>
        </w:rPr>
        <w:t>NOTA: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Esta especificación técnica se refiere </w:t>
      </w:r>
      <w:proofErr w:type="gramStart"/>
      <w:r>
        <w:rPr>
          <w:rFonts w:ascii="Arial" w:hAnsi="Arial" w:cs="Arial"/>
        </w:rPr>
        <w:t>al proyectos</w:t>
      </w:r>
      <w:proofErr w:type="gramEnd"/>
      <w:r>
        <w:rPr>
          <w:rFonts w:ascii="Arial" w:hAnsi="Arial" w:cs="Arial"/>
        </w:rPr>
        <w:t xml:space="preserve"> L/T Santo Domingo – Esmeraldas a 230 </w:t>
      </w:r>
      <w:proofErr w:type="spellStart"/>
      <w:r>
        <w:rPr>
          <w:rFonts w:ascii="Arial" w:hAnsi="Arial" w:cs="Arial"/>
        </w:rPr>
        <w:t>kV</w:t>
      </w:r>
      <w:proofErr w:type="spellEnd"/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FECHA: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2871"/>
        <w:gridCol w:w="773"/>
        <w:gridCol w:w="2157"/>
        <w:gridCol w:w="2154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bookmarkStart w:id="15" w:name="_Toc365444988"/>
            <w:r w:rsidRPr="0039092E">
              <w:lastRenderedPageBreak/>
              <w:t>FORMULARIO No. 7-6</w:t>
            </w:r>
            <w:bookmarkEnd w:id="15"/>
          </w:p>
          <w:p w:rsidR="00897ED0" w:rsidRPr="0039092E" w:rsidRDefault="00897ED0" w:rsidP="00D67166">
            <w:pPr>
              <w:pStyle w:val="SECCIONIVFORMULARIOSCUE"/>
            </w:pPr>
            <w:bookmarkStart w:id="16" w:name="_Toc365444989"/>
            <w:r w:rsidRPr="0039092E">
              <w:t>DATOS TÉCNICOS GARANTIZADOS</w:t>
            </w:r>
            <w:bookmarkEnd w:id="16"/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bookmarkStart w:id="17" w:name="_Toc365444990"/>
            <w:r>
              <w:t>AISLADOR DE PORCELANA 70</w:t>
            </w:r>
            <w:r w:rsidRPr="0039092E">
              <w:t xml:space="preserve"> </w:t>
            </w:r>
            <w:proofErr w:type="spellStart"/>
            <w:r w:rsidRPr="0039092E">
              <w:t>kN</w:t>
            </w:r>
            <w:bookmarkEnd w:id="17"/>
            <w:proofErr w:type="spellEnd"/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ANSI C29.2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-52-3 FOG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  -  Clase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Catálogo y/o plano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B  -  52.3 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del Aislador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Porcelana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de Acoplamiento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Ball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Socket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Dimensiones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25.4 (diá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metro)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x 14.6 (altura)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Eléctricas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de flameo a 60 Hz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En Seco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≥100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En Húmedo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crítica de impulso, mínima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Onda Positiva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≥150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Onda Negativa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≥160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Distancia de Fuga (</w:t>
            </w: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Creepage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Máxima Radio-interferencia a 1 MHz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μV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≥50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 la chaveta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Acero Inoxidable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Combinada (M&amp;E)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≥70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Impacto porcelana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N.m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Prueba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Cumplimiento con el Sistema de Calidad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b/>
          <w:sz w:val="18"/>
        </w:rPr>
      </w:pPr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  <w:proofErr w:type="gramStart"/>
      <w:r w:rsidRPr="00AF1673">
        <w:rPr>
          <w:rFonts w:ascii="Arial" w:hAnsi="Arial" w:cs="Arial"/>
          <w:b/>
          <w:sz w:val="18"/>
        </w:rPr>
        <w:t>NOTA :</w:t>
      </w:r>
      <w:proofErr w:type="gramEnd"/>
      <w:r w:rsidRPr="00AF1673"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 xml:space="preserve"> </w:t>
      </w:r>
      <w:r w:rsidRPr="00AF1673">
        <w:rPr>
          <w:rFonts w:ascii="Arial" w:hAnsi="Arial" w:cs="Arial"/>
          <w:sz w:val="18"/>
        </w:rPr>
        <w:t xml:space="preserve">Esta especificación técnica se refiere para los proyectos: L/T Conexión S/E Durán a 230 </w:t>
      </w:r>
      <w:proofErr w:type="spellStart"/>
      <w:r w:rsidRPr="00AF1673">
        <w:rPr>
          <w:rFonts w:ascii="Arial" w:hAnsi="Arial" w:cs="Arial"/>
          <w:sz w:val="18"/>
        </w:rPr>
        <w:t>kV</w:t>
      </w:r>
      <w:proofErr w:type="spellEnd"/>
      <w:r w:rsidRPr="00AF1673">
        <w:rPr>
          <w:rFonts w:ascii="Arial" w:hAnsi="Arial" w:cs="Arial"/>
          <w:sz w:val="18"/>
        </w:rPr>
        <w:t xml:space="preserve"> y L/T Santo Domingo – Esmeraldas a 230 </w:t>
      </w:r>
      <w:proofErr w:type="spellStart"/>
      <w:r w:rsidRPr="00AF1673">
        <w:rPr>
          <w:rFonts w:ascii="Arial" w:hAnsi="Arial" w:cs="Arial"/>
          <w:sz w:val="18"/>
        </w:rPr>
        <w:t>kV</w:t>
      </w:r>
      <w:proofErr w:type="spellEnd"/>
    </w:p>
    <w:p w:rsidR="00897ED0" w:rsidRPr="00EC6BA7" w:rsidRDefault="00897ED0" w:rsidP="00897ED0">
      <w:pPr>
        <w:spacing w:after="0" w:line="240" w:lineRule="auto"/>
        <w:contextualSpacing/>
        <w:rPr>
          <w:rFonts w:ascii="Arial" w:hAnsi="Arial" w:cs="Arial"/>
          <w:b/>
          <w:sz w:val="18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FECHA: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FIRMA:</w:t>
      </w:r>
      <w:r w:rsidRPr="008C35E7">
        <w:rPr>
          <w:rFonts w:ascii="Arial" w:hAnsi="Arial" w:cs="Arial"/>
          <w:sz w:val="18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Nombre:</w:t>
      </w:r>
      <w:r w:rsidRPr="008C35E7">
        <w:rPr>
          <w:rFonts w:ascii="Arial" w:hAnsi="Arial" w:cs="Arial"/>
          <w:sz w:val="18"/>
        </w:rPr>
        <w:t xml:space="preserve"> 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sz w:val="18"/>
        </w:rPr>
        <w:t>En calidad de: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</w:pPr>
      <w:r w:rsidRPr="008C35E7">
        <w:rPr>
          <w:rFonts w:ascii="Arial" w:hAnsi="Arial" w:cs="Arial"/>
          <w:sz w:val="18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18"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2871"/>
        <w:gridCol w:w="773"/>
        <w:gridCol w:w="2157"/>
        <w:gridCol w:w="2154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>
              <w:lastRenderedPageBreak/>
              <w:t>FORMULARIO No. 7-7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>
              <w:t xml:space="preserve">AISLADOR DE VIDRIO </w:t>
            </w:r>
            <w:r w:rsidRPr="0039092E">
              <w:t>7</w:t>
            </w:r>
            <w:r>
              <w:t>0</w:t>
            </w:r>
            <w:r w:rsidRPr="0039092E">
              <w:t xml:space="preserve"> </w:t>
            </w:r>
            <w:proofErr w:type="spellStart"/>
            <w:r w:rsidRPr="0039092E">
              <w:t>kN</w:t>
            </w:r>
            <w:proofErr w:type="spellEnd"/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ANSI C29.2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-52-3 FOG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  -  Clase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Catálogo y/o plano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B  -  52.3 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del Aislador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Vidrio templado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de Acoplamiento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Ball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Socket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Dimensiones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27.9 (diá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metro)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x 14.6 (altura) 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Eléctricas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de flameo a 60 Hz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En Seco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≥100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En Húmedo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crítica de impulso, mínima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Onda Positiva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≥150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Onda Negativa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≥160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Distancia de Fuga (</w:t>
            </w: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Creepage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≥43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Máxima Radio-interferencia a 1 MHz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μV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≥50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 la chaveta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Acero Inoxidable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Combinada (M&amp;E)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≥70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Impacto vidrio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N.m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Prueba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≥35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Cumplimiento con el Sistema de Calidad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Pr="00EC6BA7" w:rsidRDefault="00897ED0" w:rsidP="00897ED0">
      <w:pPr>
        <w:pStyle w:val="SECCIONIVFORMULARIOSCUE"/>
      </w:pPr>
    </w:p>
    <w:p w:rsidR="00897ED0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  <w:proofErr w:type="gramStart"/>
      <w:r>
        <w:rPr>
          <w:rFonts w:ascii="Arial" w:hAnsi="Arial" w:cs="Arial"/>
          <w:sz w:val="18"/>
        </w:rPr>
        <w:t>N</w:t>
      </w:r>
      <w:r w:rsidRPr="00AF1673">
        <w:rPr>
          <w:rFonts w:ascii="Arial" w:hAnsi="Arial" w:cs="Arial"/>
          <w:sz w:val="18"/>
        </w:rPr>
        <w:t>OTA</w:t>
      </w:r>
      <w:r>
        <w:rPr>
          <w:rFonts w:ascii="Arial" w:hAnsi="Arial" w:cs="Arial"/>
          <w:sz w:val="18"/>
        </w:rPr>
        <w:t xml:space="preserve"> </w:t>
      </w:r>
      <w:r w:rsidRPr="00AF1673">
        <w:rPr>
          <w:rFonts w:ascii="Arial" w:hAnsi="Arial" w:cs="Arial"/>
          <w:sz w:val="18"/>
        </w:rPr>
        <w:t>:</w:t>
      </w:r>
      <w:proofErr w:type="gramEnd"/>
      <w:r w:rsidRPr="00AF1673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ab/>
      </w:r>
      <w:r w:rsidRPr="00AF1673">
        <w:rPr>
          <w:rFonts w:ascii="Arial" w:hAnsi="Arial" w:cs="Arial"/>
          <w:sz w:val="18"/>
        </w:rPr>
        <w:t xml:space="preserve">Esta especificación técnica se refiere para los proyectos: L/T Conexión S/E Durán a 230 </w:t>
      </w:r>
      <w:proofErr w:type="spellStart"/>
      <w:r w:rsidRPr="00AF1673">
        <w:rPr>
          <w:rFonts w:ascii="Arial" w:hAnsi="Arial" w:cs="Arial"/>
          <w:sz w:val="18"/>
        </w:rPr>
        <w:t>kV</w:t>
      </w:r>
      <w:proofErr w:type="spellEnd"/>
      <w:r w:rsidRPr="00AF1673">
        <w:rPr>
          <w:rFonts w:ascii="Arial" w:hAnsi="Arial" w:cs="Arial"/>
          <w:sz w:val="18"/>
        </w:rPr>
        <w:t xml:space="preserve"> y L/T Santo Domingo – Esmeraldas a 230 </w:t>
      </w:r>
      <w:proofErr w:type="spellStart"/>
      <w:r w:rsidRPr="00AF1673">
        <w:rPr>
          <w:rFonts w:ascii="Arial" w:hAnsi="Arial" w:cs="Arial"/>
          <w:sz w:val="18"/>
        </w:rPr>
        <w:t>kV</w:t>
      </w:r>
      <w:proofErr w:type="spellEnd"/>
    </w:p>
    <w:p w:rsidR="00897ED0" w:rsidRPr="00AF1673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FECHA: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FIRMA:</w:t>
      </w:r>
      <w:r w:rsidRPr="008C35E7">
        <w:rPr>
          <w:rFonts w:ascii="Arial" w:hAnsi="Arial" w:cs="Arial"/>
          <w:sz w:val="18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Nombre:</w:t>
      </w:r>
      <w:r w:rsidRPr="008C35E7">
        <w:rPr>
          <w:rFonts w:ascii="Arial" w:hAnsi="Arial" w:cs="Arial"/>
          <w:sz w:val="18"/>
        </w:rPr>
        <w:t xml:space="preserve"> 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sz w:val="18"/>
        </w:rPr>
        <w:t>En calidad de: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</w:pPr>
      <w:r w:rsidRPr="008C35E7">
        <w:rPr>
          <w:rFonts w:ascii="Arial" w:hAnsi="Arial" w:cs="Arial"/>
          <w:sz w:val="18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18"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2858"/>
        <w:gridCol w:w="783"/>
        <w:gridCol w:w="2264"/>
        <w:gridCol w:w="2036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>
              <w:lastRenderedPageBreak/>
              <w:t>FORMULARIO No. 7-8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>
              <w:t>AISLADOR DE PORCELANA 120</w:t>
            </w:r>
            <w:r w:rsidRPr="0039092E">
              <w:t xml:space="preserve"> </w:t>
            </w:r>
            <w:proofErr w:type="spellStart"/>
            <w:r w:rsidRPr="0039092E">
              <w:t>kN</w:t>
            </w:r>
            <w:proofErr w:type="spellEnd"/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ANSI C29.2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-52-5 FOG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  -  Clase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Catálogo y/o plano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J  -  52.5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del Aislador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Porcelana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de Acoplamiento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Ball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Socket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Dimensiones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25.4 (diá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metro)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x 14.6 (altura) 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Eléctricas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de flameo a 60 Hz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En Seco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En Húmedo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crítica de impulso, mínima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Onda Positiva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Onda Negativa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Distancia de Fuga (</w:t>
            </w: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Creepage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Máxima Radio-interferencia a 1 MHz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μV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 la chaveta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Acero Inoxidable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Combinada (M&amp;E)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≥120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Impacto porcelana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N.m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Prueba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≥60.0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Cumplimiento con el Sistema de Calidad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Pr="00B84084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  <w:r w:rsidRPr="00B84084">
        <w:rPr>
          <w:rFonts w:ascii="Arial" w:hAnsi="Arial" w:cs="Arial"/>
          <w:b/>
          <w:sz w:val="18"/>
        </w:rPr>
        <w:t>NOTA:</w:t>
      </w:r>
      <w:r w:rsidRPr="00B84084"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ab/>
      </w:r>
      <w:r w:rsidRPr="00B84084">
        <w:rPr>
          <w:rFonts w:ascii="Arial" w:hAnsi="Arial" w:cs="Arial"/>
          <w:sz w:val="18"/>
        </w:rPr>
        <w:t xml:space="preserve">Esta especificación técnica se refiere para los proyectos: L/T Conexión S/E Durán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  <w:r w:rsidRPr="00B84084">
        <w:rPr>
          <w:rFonts w:ascii="Arial" w:hAnsi="Arial" w:cs="Arial"/>
          <w:sz w:val="18"/>
        </w:rPr>
        <w:t xml:space="preserve"> y L/T Santo Domingo – Esmeraldas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FECHA: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FIRMA:</w:t>
      </w:r>
      <w:r w:rsidRPr="008C35E7">
        <w:rPr>
          <w:rFonts w:ascii="Arial" w:hAnsi="Arial" w:cs="Arial"/>
          <w:sz w:val="18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Nombre:</w:t>
      </w:r>
      <w:r w:rsidRPr="008C35E7">
        <w:rPr>
          <w:rFonts w:ascii="Arial" w:hAnsi="Arial" w:cs="Arial"/>
          <w:sz w:val="18"/>
        </w:rPr>
        <w:t xml:space="preserve"> 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sz w:val="18"/>
        </w:rPr>
        <w:t>En calidad de: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</w:pPr>
      <w:r w:rsidRPr="008C35E7">
        <w:rPr>
          <w:rFonts w:ascii="Arial" w:hAnsi="Arial" w:cs="Arial"/>
          <w:sz w:val="18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18"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2858"/>
        <w:gridCol w:w="784"/>
        <w:gridCol w:w="2151"/>
        <w:gridCol w:w="2148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>
              <w:t>9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>
              <w:t>AISLADOR DE VIDRIO 120</w:t>
            </w:r>
            <w:r w:rsidRPr="0039092E">
              <w:t xml:space="preserve"> </w:t>
            </w:r>
            <w:proofErr w:type="spellStart"/>
            <w:r w:rsidRPr="0039092E">
              <w:t>kN</w:t>
            </w:r>
            <w:proofErr w:type="spellEnd"/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ANSI C29.2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-52-5 FOG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  -  Clase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Catálogo y/o plano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J  -  52.5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del Aislador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Vidrio templado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Tipo de Acoplamiento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Ball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Socket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Dimensiones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27.9 (diá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metro)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x 14.6 (altura)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Eléctricas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de flameo a 60 Hz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En Seco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≥100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En Húmedo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Tensión crítica de impulso, mínima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a) Onda Positiva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≥150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b) Onda Negativa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kV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≥160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Distancia de Fuga (</w:t>
            </w: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Creepage</w:t>
            </w:r>
            <w:proofErr w:type="spellEnd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≥43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Máxima Radio-interferencia a 1 MHz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μV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≥50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Material de la chaveta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Acero Inoxidable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Características Mecánicas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Combinada (M&amp;E)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≥120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Impacto vidrio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N.m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≥45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 xml:space="preserve">   Carga de Prueba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≥60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F3D4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Cumplimiento con el Sistema de Calidad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F3D4C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510CFA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Pr="00B84084" w:rsidRDefault="00897ED0" w:rsidP="00897ED0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  <w:proofErr w:type="gramStart"/>
      <w:r w:rsidRPr="00B84084">
        <w:rPr>
          <w:rFonts w:ascii="Arial" w:hAnsi="Arial" w:cs="Arial"/>
          <w:b/>
          <w:sz w:val="18"/>
        </w:rPr>
        <w:t>NOTA :</w:t>
      </w:r>
      <w:proofErr w:type="gramEnd"/>
      <w:r w:rsidRPr="00B84084"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 xml:space="preserve"> </w:t>
      </w:r>
      <w:r w:rsidRPr="00B84084">
        <w:rPr>
          <w:rFonts w:ascii="Arial" w:hAnsi="Arial" w:cs="Arial"/>
          <w:sz w:val="18"/>
        </w:rPr>
        <w:t xml:space="preserve">Esta especificación técnica se refiere para los proyectos: L/T Conexión S/E Durán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  <w:r w:rsidRPr="00B84084">
        <w:rPr>
          <w:rFonts w:ascii="Arial" w:hAnsi="Arial" w:cs="Arial"/>
          <w:sz w:val="18"/>
        </w:rPr>
        <w:t xml:space="preserve"> y L/T Santo Domingo – Esmeraldas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FECHA: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FIRMA:</w:t>
      </w:r>
      <w:r w:rsidRPr="008C35E7">
        <w:rPr>
          <w:rFonts w:ascii="Arial" w:hAnsi="Arial" w:cs="Arial"/>
          <w:sz w:val="18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Nombre:</w:t>
      </w:r>
      <w:r w:rsidRPr="008C35E7">
        <w:rPr>
          <w:rFonts w:ascii="Arial" w:hAnsi="Arial" w:cs="Arial"/>
          <w:sz w:val="18"/>
        </w:rPr>
        <w:t xml:space="preserve"> 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sz w:val="18"/>
        </w:rPr>
        <w:t>En calidad de: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</w:pPr>
      <w:r w:rsidRPr="008C35E7">
        <w:rPr>
          <w:rFonts w:ascii="Arial" w:hAnsi="Arial" w:cs="Arial"/>
          <w:sz w:val="18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18"/>
        </w:rPr>
        <w:t>[indicar el nombre completo del Contratista]</w:t>
      </w: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"/>
        <w:gridCol w:w="2796"/>
        <w:gridCol w:w="832"/>
        <w:gridCol w:w="2230"/>
        <w:gridCol w:w="2020"/>
      </w:tblGrid>
      <w:tr w:rsidR="00D67166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67166" w:rsidRPr="0039092E" w:rsidRDefault="00D67166" w:rsidP="00D67166">
            <w:pPr>
              <w:pStyle w:val="SECCIONIVFORMULARIOSCUE"/>
            </w:pPr>
            <w:r>
              <w:lastRenderedPageBreak/>
              <w:t>FORMULARIO No. 7-10</w:t>
            </w:r>
          </w:p>
          <w:p w:rsidR="00D67166" w:rsidRPr="0039092E" w:rsidRDefault="00D67166" w:rsidP="00D67166">
            <w:pPr>
              <w:pStyle w:val="SECCIONIVFORMULARIOSCUE"/>
            </w:pPr>
            <w:r w:rsidRPr="0039092E">
              <w:t>DATOS TÉCNICOS GARANTIZADOS</w:t>
            </w:r>
          </w:p>
          <w:p w:rsidR="00D67166" w:rsidRPr="001002BE" w:rsidRDefault="00183D63" w:rsidP="00D67166">
            <w:pPr>
              <w:pStyle w:val="SECCIONIVFORMULARIOSCUE"/>
              <w:rPr>
                <w:sz w:val="22"/>
              </w:rPr>
            </w:pPr>
            <w:r>
              <w:t>CONDUCTOR DE ACERO RECUBIERTO DE COBRE 3No.8 AWG</w:t>
            </w: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D67166" w:rsidRPr="006F3D4C" w:rsidRDefault="00D67166" w:rsidP="00D6716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D67166" w:rsidRPr="006F3D4C" w:rsidRDefault="00D67166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D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66" w:rsidRPr="007F4D7B" w:rsidRDefault="00D67166" w:rsidP="00D67166">
            <w:r w:rsidRPr="007F4D7B">
              <w:t>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66" w:rsidRPr="007F4D7B" w:rsidRDefault="00D67166" w:rsidP="00183D63">
            <w:r w:rsidRPr="007F4D7B">
              <w:t>País de procedencia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166" w:rsidRPr="00D0429D" w:rsidRDefault="00D67166" w:rsidP="00183D63">
            <w:pPr>
              <w:jc w:val="center"/>
            </w:pPr>
            <w:r w:rsidRPr="00D0429D">
              <w:t>País elegible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>
            <w:r w:rsidRPr="007F4D7B">
              <w:t>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Fabricante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>
            <w:r w:rsidRPr="007F4D7B">
              <w:t>3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Catálogo del fabricante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>
            <w:r w:rsidRPr="007F4D7B">
              <w:t>4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Características de los carretes: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a) Material del carrete: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 w:rsidRPr="00D0429D">
              <w:t>Madera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b) Plano No.: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c) Longitud del conductor por cada carrete: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10</w:t>
            </w:r>
            <w:r w:rsidRPr="00D0429D">
              <w:t>00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d) Variación del largo de los carretes que deberían contener longitudes iguales (</w:t>
            </w:r>
            <w:proofErr w:type="spellStart"/>
            <w:r w:rsidRPr="007F4D7B">
              <w:t>matched</w:t>
            </w:r>
            <w:proofErr w:type="spellEnd"/>
            <w:r w:rsidRPr="007F4D7B">
              <w:t xml:space="preserve"> </w:t>
            </w:r>
            <w:proofErr w:type="spellStart"/>
            <w:r w:rsidRPr="007F4D7B">
              <w:t>lengths</w:t>
            </w:r>
            <w:proofErr w:type="spellEnd"/>
            <w:r w:rsidRPr="007F4D7B"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 w:rsidRPr="00D0429D">
              <w:t>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e) Peso bruto del carrete incluyendo el conductor: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 w:rsidRPr="00D0429D">
              <w:t>Kg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f) Peso neto del conductor por carrete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 w:rsidRPr="00D0429D">
              <w:t>Kg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g) Diámetro total del carrete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cm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h) Ancho total del carrete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cm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i) Diámetro del agujero central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>
            <w:r w:rsidRPr="007F4D7B">
              <w:t>5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Características del conductor terminado.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a) Tipo: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 w:rsidRPr="00D0429D">
              <w:t>3 No. 8 AWG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b) Nombre y número de las normas de fabricación: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c) Nombre de Código del conductor: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d) Cableado: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Número de alambres de acero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D0429D" w:rsidRDefault="00D67166" w:rsidP="00183D63">
            <w:pPr>
              <w:jc w:val="center"/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67166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D67166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66" w:rsidRPr="007F4D7B" w:rsidRDefault="00D67166" w:rsidP="00183D63">
            <w:r w:rsidRPr="007F4D7B">
              <w:t>e) Dirección del cableado de la capa exterior: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66" w:rsidRPr="00D67166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66" w:rsidRPr="006F3D4C" w:rsidRDefault="00D67166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63" w:rsidRPr="007F4D7B" w:rsidRDefault="00183D63" w:rsidP="00183D63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63" w:rsidRPr="007F4D7B" w:rsidRDefault="00183D63" w:rsidP="00183D63">
            <w:r w:rsidRPr="007F4D7B">
              <w:t>f) Área total: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D67166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>
            <w:r w:rsidRPr="007F4D7B">
              <w:t>g) Diámetro exterior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>
            <w:r w:rsidRPr="007F4D7B">
              <w:t>h) Peso Unitario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Kg/m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>
            <w:r w:rsidRPr="007F4D7B">
              <w:t>i) Resistencia Eléctrica a corriente continua, 20ºC.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6F3D4C" w:rsidTr="00183D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Pr="007F4D7B" w:rsidRDefault="00183D63" w:rsidP="00183D63"/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63" w:rsidRDefault="00183D63" w:rsidP="00183D63">
            <w:r w:rsidRPr="007F4D7B">
              <w:t>j) Resistencia eléctrica a corriente alterna, 25ºC.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Ohm/km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63" w:rsidRPr="006F3D4C" w:rsidRDefault="00183D63" w:rsidP="00183D63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D63" w:rsidRPr="00510CFA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D63" w:rsidRPr="00510CFA" w:rsidRDefault="00183D63" w:rsidP="00183D63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0CFA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D67166" w:rsidRDefault="00D67166" w:rsidP="00D67166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b/>
          <w:sz w:val="18"/>
        </w:rPr>
      </w:pPr>
    </w:p>
    <w:p w:rsidR="00D67166" w:rsidRPr="00B84084" w:rsidRDefault="00D67166" w:rsidP="00D67166">
      <w:p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sz w:val="18"/>
        </w:rPr>
      </w:pPr>
      <w:proofErr w:type="gramStart"/>
      <w:r w:rsidRPr="00B84084">
        <w:rPr>
          <w:rFonts w:ascii="Arial" w:hAnsi="Arial" w:cs="Arial"/>
          <w:b/>
          <w:sz w:val="18"/>
        </w:rPr>
        <w:t>NOTA :</w:t>
      </w:r>
      <w:proofErr w:type="gramEnd"/>
      <w:r w:rsidRPr="00B84084">
        <w:rPr>
          <w:rFonts w:ascii="Arial" w:hAnsi="Arial" w:cs="Arial"/>
          <w:sz w:val="18"/>
        </w:rPr>
        <w:t xml:space="preserve">  </w:t>
      </w:r>
      <w:r>
        <w:rPr>
          <w:rFonts w:ascii="Arial" w:hAnsi="Arial" w:cs="Arial"/>
          <w:sz w:val="18"/>
        </w:rPr>
        <w:t xml:space="preserve"> </w:t>
      </w:r>
      <w:r w:rsidRPr="00B84084">
        <w:rPr>
          <w:rFonts w:ascii="Arial" w:hAnsi="Arial" w:cs="Arial"/>
          <w:sz w:val="18"/>
        </w:rPr>
        <w:t xml:space="preserve">Esta especificación técnica se refiere para los proyectos: L/T Conexión S/E Durán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  <w:r w:rsidRPr="00B84084">
        <w:rPr>
          <w:rFonts w:ascii="Arial" w:hAnsi="Arial" w:cs="Arial"/>
          <w:sz w:val="18"/>
        </w:rPr>
        <w:t xml:space="preserve"> y L/T Santo Domingo – Esmeraldas a 230 </w:t>
      </w:r>
      <w:proofErr w:type="spellStart"/>
      <w:r w:rsidRPr="00B84084">
        <w:rPr>
          <w:rFonts w:ascii="Arial" w:hAnsi="Arial" w:cs="Arial"/>
          <w:sz w:val="18"/>
        </w:rPr>
        <w:t>kV</w:t>
      </w:r>
      <w:proofErr w:type="spellEnd"/>
    </w:p>
    <w:p w:rsidR="00D67166" w:rsidRPr="008C35E7" w:rsidRDefault="00D67166" w:rsidP="00D67166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FECHA: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fecha (día, mes y año) </w:t>
      </w:r>
    </w:p>
    <w:p w:rsidR="00D67166" w:rsidRPr="008C35E7" w:rsidRDefault="00D67166" w:rsidP="00D67166">
      <w:pPr>
        <w:spacing w:after="0" w:line="240" w:lineRule="auto"/>
        <w:contextualSpacing/>
        <w:rPr>
          <w:rFonts w:ascii="Arial" w:hAnsi="Arial" w:cs="Arial"/>
          <w:sz w:val="18"/>
        </w:rPr>
      </w:pPr>
    </w:p>
    <w:p w:rsidR="00D67166" w:rsidRPr="008C35E7" w:rsidRDefault="00D67166" w:rsidP="00D67166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FIRMA:</w:t>
      </w:r>
      <w:r w:rsidRPr="008C35E7">
        <w:rPr>
          <w:rFonts w:ascii="Arial" w:hAnsi="Arial" w:cs="Arial"/>
          <w:sz w:val="18"/>
        </w:rPr>
        <w:tab/>
        <w:t>_________________________________</w:t>
      </w:r>
    </w:p>
    <w:p w:rsidR="00D67166" w:rsidRPr="008C35E7" w:rsidRDefault="00D67166" w:rsidP="00D67166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b/>
          <w:sz w:val="18"/>
        </w:rPr>
        <w:t>Nombre:</w:t>
      </w:r>
      <w:r w:rsidRPr="008C35E7">
        <w:rPr>
          <w:rFonts w:ascii="Arial" w:hAnsi="Arial" w:cs="Arial"/>
          <w:sz w:val="18"/>
        </w:rPr>
        <w:t xml:space="preserve"> 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el nombre completo de la persona que firma </w:t>
      </w:r>
    </w:p>
    <w:p w:rsidR="00D67166" w:rsidRPr="008C35E7" w:rsidRDefault="00D67166" w:rsidP="00D67166">
      <w:pPr>
        <w:spacing w:after="0" w:line="240" w:lineRule="auto"/>
        <w:contextualSpacing/>
        <w:rPr>
          <w:rFonts w:ascii="Arial" w:hAnsi="Arial" w:cs="Arial"/>
          <w:sz w:val="18"/>
        </w:rPr>
      </w:pPr>
      <w:r w:rsidRPr="008C35E7">
        <w:rPr>
          <w:rFonts w:ascii="Arial" w:hAnsi="Arial" w:cs="Arial"/>
          <w:sz w:val="18"/>
        </w:rPr>
        <w:t>En calidad de:</w:t>
      </w:r>
      <w:r w:rsidRPr="008C35E7">
        <w:rPr>
          <w:rFonts w:ascii="Arial" w:hAnsi="Arial" w:cs="Arial"/>
          <w:sz w:val="18"/>
        </w:rPr>
        <w:tab/>
      </w:r>
      <w:r w:rsidRPr="008C35E7">
        <w:rPr>
          <w:rFonts w:ascii="Arial" w:hAnsi="Arial" w:cs="Arial"/>
          <w:i/>
          <w:sz w:val="18"/>
        </w:rPr>
        <w:t xml:space="preserve">[indicar la calidad jurídica de la persona que firma </w:t>
      </w:r>
    </w:p>
    <w:p w:rsidR="00D67166" w:rsidRDefault="00D67166" w:rsidP="00D67166">
      <w:pPr>
        <w:spacing w:after="0" w:line="240" w:lineRule="auto"/>
        <w:contextualSpacing/>
      </w:pPr>
      <w:r w:rsidRPr="008C35E7">
        <w:rPr>
          <w:rFonts w:ascii="Arial" w:hAnsi="Arial" w:cs="Arial"/>
          <w:sz w:val="18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  <w:sz w:val="18"/>
        </w:rPr>
        <w:t>[indicar el nombre completo del Contratista]</w:t>
      </w:r>
    </w:p>
    <w:p w:rsidR="00D67166" w:rsidRDefault="00D67166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183D63" w:rsidRDefault="00183D63" w:rsidP="00897ED0">
      <w:pPr>
        <w:spacing w:after="0" w:line="240" w:lineRule="auto"/>
        <w:contextualSpacing/>
      </w:pPr>
    </w:p>
    <w:p w:rsidR="00D67166" w:rsidRDefault="00D67166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p w:rsidR="00183D63" w:rsidRDefault="00183D63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p w:rsidR="00183D63" w:rsidRDefault="00183D63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p w:rsidR="00183D63" w:rsidRDefault="00183D63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p w:rsidR="00183D63" w:rsidRDefault="00183D63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p w:rsidR="00183D63" w:rsidRPr="00EC6BA7" w:rsidRDefault="00183D63" w:rsidP="00897ED0">
      <w:pPr>
        <w:spacing w:after="0" w:line="240" w:lineRule="auto"/>
        <w:contextualSpacing/>
        <w:rPr>
          <w:rFonts w:ascii="Arial" w:hAnsi="Arial" w:cs="Arial"/>
          <w:i/>
          <w:sz w:val="18"/>
          <w:highlight w:val="cy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2645"/>
        <w:gridCol w:w="1020"/>
        <w:gridCol w:w="2080"/>
        <w:gridCol w:w="2073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11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AC4211">
              <w:t>FIBRA ÓPTICA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Fabricante *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Referencia *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ITU-T G.655 C/D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Tipo de fibra según la tabla G.655 C/D del ITU-T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Monomodo</w:t>
            </w:r>
            <w:proofErr w:type="spellEnd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 estándar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Coeficiente de atenuación máximo a 1310 </w:t>
            </w:r>
            <w:proofErr w:type="spellStart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nm</w:t>
            </w:r>
            <w:proofErr w:type="spellEnd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 y para el 100% de las fibras ópticas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dB/km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&lt; 0,4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Coeficiente de atenuación máximo a 1550 </w:t>
            </w:r>
            <w:proofErr w:type="spellStart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nm</w:t>
            </w:r>
            <w:proofErr w:type="spellEnd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 y para el 100% de las fibras ópticas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dB/km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&lt; 0,35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Temperatura-humedad: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 xml:space="preserve"> -10°C a + 85°C hasta una Humedad relativa de 98%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Dispersión Cromática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ps</w:t>
            </w:r>
            <w:proofErr w:type="spellEnd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/[nm².km]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≤ 0,092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Dispersión por modo de polarización (PMD)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Ps</w:t>
            </w:r>
            <w:proofErr w:type="spellEnd"/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/√km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C4211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211">
              <w:rPr>
                <w:rFonts w:ascii="Arial" w:hAnsi="Arial" w:cs="Arial"/>
                <w:color w:val="000000"/>
                <w:sz w:val="16"/>
                <w:szCs w:val="16"/>
              </w:rPr>
              <w:t>≤ 0,2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2593"/>
        <w:gridCol w:w="1059"/>
        <w:gridCol w:w="2060"/>
        <w:gridCol w:w="2047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12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4C7798">
              <w:t>CABLE OPGW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Norma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IEEE 1138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Referencia, marca, modelo (*)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Cantidad de fibras (número de hilos de fibra G.655)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Número máximo y mínimo de fibras por tubo holgado en el núcleo óptico (cuatro tubos de plástico dentro de un tubo de aluminio)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Protección anticorrosivo para ambiente salino: Espiras y capas del cable embebidas en grasa resistente a la corrosión y con alto grado de punto de Goteo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Cumplir con norma  IEC 61394 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Temperatura de  la instalación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°C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25°C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Temperatura operación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°C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0°C-50°C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Diámetro del cable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≥13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Radio de curvatura mínimo 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Durante instalación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20 veces el diámetro del cable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En condiciones de servicio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10 veces el diámetro del cable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Tensión de rotura  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kgf</w:t>
            </w:r>
            <w:proofErr w:type="spellEnd"/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&gt; 7000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La corriente de corto circuito que soporte el cable sin dañarse, y sin que se afecten los hilos de fibra óptica (temperatura inicial de 25 </w:t>
            </w:r>
            <w:proofErr w:type="spellStart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ºC</w:t>
            </w:r>
            <w:proofErr w:type="spellEnd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 y tiempo de despeje de falla de 100 </w:t>
            </w:r>
            <w:proofErr w:type="spellStart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mseg</w:t>
            </w:r>
            <w:proofErr w:type="spellEnd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 xml:space="preserve"> para cálculo de capacidad térmica)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kA</w:t>
            </w:r>
            <w:proofErr w:type="spellEnd"/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4C779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color w:val="000000"/>
                <w:sz w:val="16"/>
                <w:szCs w:val="16"/>
              </w:rPr>
              <w:t>≥ 20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7C3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E837C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37C3">
              <w:rPr>
                <w:rFonts w:ascii="Arial" w:hAnsi="Arial" w:cs="Arial"/>
                <w:color w:val="000000"/>
                <w:sz w:val="16"/>
                <w:szCs w:val="16"/>
              </w:rPr>
              <w:t xml:space="preserve">Peso máximo de cable 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E837C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37C3">
              <w:rPr>
                <w:rFonts w:ascii="Arial" w:hAnsi="Arial" w:cs="Arial"/>
                <w:color w:val="000000"/>
                <w:sz w:val="16"/>
                <w:szCs w:val="16"/>
              </w:rPr>
              <w:t>kg/m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E837C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37C3">
              <w:rPr>
                <w:rFonts w:ascii="Arial" w:hAnsi="Arial" w:cs="Arial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2522"/>
        <w:gridCol w:w="1110"/>
        <w:gridCol w:w="2030"/>
        <w:gridCol w:w="2020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13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E837C3">
              <w:t>CABLE CON FIBRA ÓPTICA TIPO DIELÉCTRICO ANTIROEDORES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 xml:space="preserve"> Norma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Referencia, marca, modelo(*)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Cantidad de fibras(número de hilos de fibra G.655)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Número máximo y mínimo de fibras por tubo holgado: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 xml:space="preserve">Armadura para protección mecánica y  </w:t>
            </w:r>
            <w:proofErr w:type="spellStart"/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antiroedores</w:t>
            </w:r>
            <w:proofErr w:type="spellEnd"/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Dieléctrica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Chaqueta de polietileno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Doble chaqueta de alta densidad y armadura (cubierta-polietileno-armadura-polietileno)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Compresión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Kg/cm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≥ 44 (~440 N/cm)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Temperatura operación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°C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0°C-50°C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Diámetro del cable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≥ 13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≥ 20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Radio de curvatura mínimo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Durante instalación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20 veces el diámetro del cable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897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1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En condiciones de servicio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12D93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D93">
              <w:rPr>
                <w:rFonts w:ascii="Arial" w:hAnsi="Arial" w:cs="Arial"/>
                <w:color w:val="000000"/>
                <w:sz w:val="16"/>
                <w:szCs w:val="16"/>
              </w:rPr>
              <w:t>10 veces el diámetro del cable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"/>
        <w:gridCol w:w="2476"/>
        <w:gridCol w:w="1143"/>
        <w:gridCol w:w="2013"/>
        <w:gridCol w:w="2003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14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981844">
              <w:t>HERRAJES DE SUSPENSIÓN PARA CABLE OPGW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Fabricante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Referencia *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Material de fabricación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Varillas preformadas de protección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 xml:space="preserve">Aluminio, </w:t>
            </w:r>
            <w:proofErr w:type="spellStart"/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alumoweld</w:t>
            </w:r>
            <w:proofErr w:type="spellEnd"/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 xml:space="preserve"> o acero galvanizado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Varillas de retención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Alumoweld</w:t>
            </w:r>
            <w:proofErr w:type="spellEnd"/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 xml:space="preserve"> o acero galvanizado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Carga de rotura sin deslizamiento *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máximo (mm) *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mínimo (mm) *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Galvanizado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gr/m²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 xml:space="preserve">≥ 610 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98184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1844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"/>
        <w:gridCol w:w="2466"/>
        <w:gridCol w:w="1152"/>
        <w:gridCol w:w="2008"/>
        <w:gridCol w:w="1997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15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2C3CA4">
              <w:t>HERRAJES DE RETENCIÓN PARA CABLE OPGW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Fabricante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Referencia *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Material de fabricación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Varillas preformadas de protección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Aluminio, </w:t>
            </w:r>
            <w:proofErr w:type="spellStart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alumoweld</w:t>
            </w:r>
            <w:proofErr w:type="spellEnd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 o acero galvanizado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Varillas de retención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Alumoweld</w:t>
            </w:r>
            <w:proofErr w:type="spellEnd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 o acero galvanizado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Carga de rotura sin deslizamiento *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máximo (mm) *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mínimo (mm) *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Galvanizado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gr/m²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≥ 610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"/>
        <w:gridCol w:w="2428"/>
        <w:gridCol w:w="1176"/>
        <w:gridCol w:w="1993"/>
        <w:gridCol w:w="1985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16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2C3CA4">
              <w:t>AMORTIGUADORES PARA OPGW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Referencia según el catalogo del fabricante(*)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Tipo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Espiral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Material de fabricación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Polietileno, carbono, fibra de vidrio u otro material dieléctrico </w:t>
            </w:r>
            <w:proofErr w:type="spellStart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antitracking</w:t>
            </w:r>
            <w:proofErr w:type="spellEnd"/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 xml:space="preserve"> 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Carga sin deslizamiento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Diseñado para el cable OPGW apropiados para amortiguar efectivamente la vibración eólica un rango de frecuencias que puedan producir daños al cable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máximo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mínimo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2C3CA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3CA4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"/>
        <w:gridCol w:w="2425"/>
        <w:gridCol w:w="1181"/>
        <w:gridCol w:w="1989"/>
        <w:gridCol w:w="1982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17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4C547B">
              <w:t>GRAPAS DE BAJADA DE CABLE OPGW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Fabricante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Referencia *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Material de fabricación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Cuerpo del herraje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 xml:space="preserve">Aluminio, </w:t>
            </w:r>
            <w:proofErr w:type="spellStart"/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alumoweld</w:t>
            </w:r>
            <w:proofErr w:type="spellEnd"/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 xml:space="preserve"> o acero galvanizado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Placa de sujeción de los cables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Aluminio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Carga de rotura sin deslizamiento *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máximo (mm) *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mínimo (mm) *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Galvanizado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gr/m²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 xml:space="preserve">≥ 610 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AD57CB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57CB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"/>
        <w:gridCol w:w="2405"/>
        <w:gridCol w:w="1194"/>
        <w:gridCol w:w="1981"/>
        <w:gridCol w:w="1974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18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AD57CB">
              <w:t>DISTRIBUIDORES ÓPTICOS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Fabricante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País Elegible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Referencia según el catalogo del fabricante 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Bandejas de empalme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Capacidad (fibras) por bandeja 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12, 24 o 48 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Cantidad de bandejas 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4, 2 o 1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Módulo de distribución: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Capacidad de conectores por modulo 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12, 8 o 6 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Cantidad de módulos 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4,  6 u 8 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Tipo de acceso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Frontal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Tipos de conectores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SC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Pulido del conector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SM Ultra </w:t>
            </w:r>
            <w:proofErr w:type="spellStart"/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pulish</w:t>
            </w:r>
            <w:proofErr w:type="spellEnd"/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Conexión entre módulos de empalmes y de distribución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Mediante </w:t>
            </w:r>
            <w:proofErr w:type="spellStart"/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Pigtail</w:t>
            </w:r>
            <w:proofErr w:type="spellEnd"/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Tipo de instalación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Montaje en rack estándar de 19"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Material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Metálico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Altura mínima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cm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 xml:space="preserve">años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0A1CE4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1CE4">
              <w:rPr>
                <w:rFonts w:ascii="Arial" w:hAnsi="Arial" w:cs="Arial"/>
                <w:color w:val="000000"/>
                <w:sz w:val="16"/>
                <w:szCs w:val="16"/>
              </w:rPr>
              <w:t>≥ 25</w:t>
            </w:r>
          </w:p>
        </w:tc>
        <w:tc>
          <w:tcPr>
            <w:tcW w:w="1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2365"/>
        <w:gridCol w:w="1221"/>
        <w:gridCol w:w="1968"/>
        <w:gridCol w:w="1961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19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1E7D28">
              <w:t>CAJAS DE EMPALME PARA CABLE OPGW – DIELÉCTRICO ANTIROEDORES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Referencia según el catalogo del fabricante(*)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Bandejas de empalme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Capacidad (fibras) por  bandeja(*)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Cantidad de bandejas(*)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Material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Metálico anticorrosivo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Protección mecánica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 xml:space="preserve">Contra impactos, el espesor de la cobertura  metálica de la caja deberá ser de al menos 0,5 cm en la parte más delgada 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Protección humedad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 xml:space="preserve">Sellamiento hermético tapas y </w:t>
            </w:r>
            <w:proofErr w:type="spellStart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press</w:t>
            </w:r>
            <w:proofErr w:type="spellEnd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stops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Press</w:t>
            </w:r>
            <w:proofErr w:type="spellEnd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stops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1E7D28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t xml:space="preserve">Mínimo 4 </w:t>
            </w:r>
            <w:r w:rsidRPr="001E7D28">
              <w:rPr>
                <w:rFonts w:ascii="Arial" w:hAnsi="Arial" w:cs="Arial"/>
                <w:color w:val="000000"/>
                <w:sz w:val="16"/>
                <w:szCs w:val="16"/>
              </w:rPr>
              <w:br/>
              <w:t>OPGW-OPGW-ANTIROEDORES-ADSS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"/>
        <w:gridCol w:w="2375"/>
        <w:gridCol w:w="1214"/>
        <w:gridCol w:w="1971"/>
        <w:gridCol w:w="1965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20</w:t>
            </w:r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8F4C46">
              <w:t>BALIZAS O ESFERAS DE SEÑALIZACIÓN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Referencia según el catalogo del fabricante(*)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Material de fabricación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Polietileno, carbono, fibra de vidrio u otro material dieléctrico, materiales que tengan características de alta resistencia a los rayos  solares y al medio ambiente 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Instalación protegida para deslizamiento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Con preformado para proteger el cable OPGW y caucho o polietileno para amortiguar en caso de utilizar grapa con pernos para sujetar la esfera o baliza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máximo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Diámetro de utilización mínimo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Según el cable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Vida útil (instalado)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Años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8F4C46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C46">
              <w:rPr>
                <w:rFonts w:ascii="Arial" w:hAnsi="Arial" w:cs="Arial"/>
                <w:color w:val="000000"/>
                <w:sz w:val="16"/>
                <w:szCs w:val="16"/>
              </w:rPr>
              <w:t>≥ 10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2365"/>
        <w:gridCol w:w="1221"/>
        <w:gridCol w:w="1968"/>
        <w:gridCol w:w="1961"/>
      </w:tblGrid>
      <w:tr w:rsidR="00897ED0" w:rsidRPr="002D20B8" w:rsidTr="00D67166">
        <w:trPr>
          <w:cantSplit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7ED0" w:rsidRPr="0039092E" w:rsidRDefault="00897ED0" w:rsidP="00D67166">
            <w:pPr>
              <w:pStyle w:val="SECCIONIVFORMULARIOSCUE"/>
            </w:pPr>
            <w:r w:rsidRPr="0039092E">
              <w:lastRenderedPageBreak/>
              <w:t>FORMULARIO No. 7-</w:t>
            </w:r>
            <w:r w:rsidR="00183D63">
              <w:t>21</w:t>
            </w:r>
            <w:bookmarkStart w:id="18" w:name="_GoBack"/>
            <w:bookmarkEnd w:id="18"/>
          </w:p>
          <w:p w:rsidR="00897ED0" w:rsidRPr="0039092E" w:rsidRDefault="00897ED0" w:rsidP="00D67166">
            <w:pPr>
              <w:pStyle w:val="SECCIONIVFORMULARIOSCUE"/>
            </w:pPr>
            <w:r w:rsidRPr="0039092E">
              <w:t>DATOS TÉCNICOS GARANTIZADOS</w:t>
            </w:r>
          </w:p>
          <w:p w:rsidR="00897ED0" w:rsidRPr="001002BE" w:rsidRDefault="00897ED0" w:rsidP="00D67166">
            <w:pPr>
              <w:pStyle w:val="SECCIONIVFORMULARIOSCUE"/>
              <w:rPr>
                <w:sz w:val="22"/>
              </w:rPr>
            </w:pPr>
            <w:r w:rsidRPr="00B500A9">
              <w:t>BASTIDORES O RACKS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ÍTEM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REQUERIDA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897ED0" w:rsidRPr="004C7798" w:rsidRDefault="00897ED0" w:rsidP="00D67166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7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ESPECIFICACIÓN OFERTADA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País de procedencia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Referencia según el catalogo del fabricante(*)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Construcción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Servirán para albergar bandejas estándar de 19 pulgadas y tendrán 78 pulgadas de altura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Material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Metálico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Tipo de acceso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Con puertas abatibles en los cuatro lados y llaves en la puerta anterior y posterior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Ventilación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Con  2 extractores de aire para enfriamiento o ventilación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Conexiones eléctricas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B500A9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0A9">
              <w:rPr>
                <w:rFonts w:ascii="Arial" w:hAnsi="Arial" w:cs="Arial"/>
                <w:color w:val="000000"/>
                <w:sz w:val="16"/>
                <w:szCs w:val="16"/>
              </w:rPr>
              <w:t>Placa de tomacorrientes polarizados para 120 VAC, con enchufe y cable exterior de al menos 3 metros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7ED0" w:rsidRPr="00661A3C" w:rsidTr="00D671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ED0" w:rsidRPr="00661A3C" w:rsidRDefault="00897ED0" w:rsidP="00D67166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1A3C">
              <w:rPr>
                <w:rFonts w:ascii="Arial" w:hAnsi="Arial" w:cs="Arial"/>
                <w:color w:val="000000"/>
                <w:sz w:val="16"/>
                <w:szCs w:val="16"/>
              </w:rPr>
              <w:t>(*) El valor señalado como especificación técnica requerida en esta línea es un valor referencial, que no será considerado para la calificación.</w:t>
            </w:r>
          </w:p>
        </w:tc>
      </w:tr>
    </w:tbl>
    <w:p w:rsidR="00897ED0" w:rsidRDefault="00897ED0" w:rsidP="00897ED0">
      <w:pPr>
        <w:spacing w:after="0" w:line="240" w:lineRule="auto"/>
      </w:pP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b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3B0FE2">
        <w:rPr>
          <w:rFonts w:ascii="Arial" w:hAnsi="Arial" w:cs="Arial"/>
          <w:b/>
        </w:rPr>
        <w:t>FECHA:</w:t>
      </w:r>
      <w:r w:rsidRPr="003B0FE2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fecha (día, mes y año)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FIRMA:</w:t>
      </w:r>
      <w:r w:rsidRPr="008C35E7">
        <w:rPr>
          <w:rFonts w:ascii="Arial" w:hAnsi="Arial" w:cs="Arial"/>
        </w:rPr>
        <w:tab/>
        <w:t>_________________________________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  <w:b/>
        </w:rPr>
        <w:t>Nombre:</w:t>
      </w:r>
      <w:r w:rsidRPr="008C35E7">
        <w:rPr>
          <w:rFonts w:ascii="Arial" w:hAnsi="Arial" w:cs="Arial"/>
        </w:rPr>
        <w:t xml:space="preserve"> 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el nombre completo de la persona que firma </w:t>
      </w:r>
    </w:p>
    <w:p w:rsidR="00897ED0" w:rsidRPr="008C35E7" w:rsidRDefault="00897ED0" w:rsidP="00897ED0">
      <w:pPr>
        <w:spacing w:after="0" w:line="240" w:lineRule="auto"/>
        <w:contextualSpacing/>
        <w:rPr>
          <w:rFonts w:ascii="Arial" w:hAnsi="Arial" w:cs="Arial"/>
        </w:rPr>
      </w:pPr>
      <w:r w:rsidRPr="008C35E7">
        <w:rPr>
          <w:rFonts w:ascii="Arial" w:hAnsi="Arial" w:cs="Arial"/>
        </w:rPr>
        <w:t>En calidad de:</w:t>
      </w:r>
      <w:r w:rsidRPr="008C35E7">
        <w:rPr>
          <w:rFonts w:ascii="Arial" w:hAnsi="Arial" w:cs="Arial"/>
        </w:rPr>
        <w:tab/>
      </w:r>
      <w:r w:rsidRPr="008C35E7">
        <w:rPr>
          <w:rFonts w:ascii="Arial" w:hAnsi="Arial" w:cs="Arial"/>
          <w:i/>
        </w:rPr>
        <w:t xml:space="preserve">[indicar la calidad jurídica de la persona que firma 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  <w:r w:rsidRPr="008C35E7">
        <w:rPr>
          <w:rFonts w:ascii="Arial" w:hAnsi="Arial" w:cs="Arial"/>
        </w:rPr>
        <w:t xml:space="preserve">Debidamente autorizado para firmar la oferta por y en nombre de: </w:t>
      </w:r>
      <w:r w:rsidRPr="008C35E7">
        <w:rPr>
          <w:rFonts w:ascii="Arial" w:hAnsi="Arial" w:cs="Arial"/>
          <w:i/>
        </w:rPr>
        <w:t>[indicar el nombre completo del Contratista]</w:t>
      </w:r>
    </w:p>
    <w:p w:rsidR="00897ED0" w:rsidRDefault="00897ED0" w:rsidP="00897ED0">
      <w:pPr>
        <w:spacing w:after="0" w:line="240" w:lineRule="auto"/>
        <w:contextualSpacing/>
        <w:rPr>
          <w:rFonts w:ascii="Arial" w:hAnsi="Arial" w:cs="Arial"/>
          <w:i/>
        </w:rPr>
      </w:pPr>
    </w:p>
    <w:p w:rsidR="00246778" w:rsidRDefault="00246778"/>
    <w:sectPr w:rsidR="002467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Dutch801 XBd BT"/>
    <w:charset w:val="00"/>
    <w:family w:val="auto"/>
    <w:pitch w:val="variable"/>
    <w:sig w:usb0="00000003" w:usb1="00000000" w:usb2="00000000" w:usb3="00000000" w:csb0="00000001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lat Brush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olphi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F9027A04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49E438A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049E653E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05E2045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6645217"/>
    <w:multiLevelType w:val="multilevel"/>
    <w:tmpl w:val="16DA2316"/>
    <w:styleLink w:val="11112"/>
    <w:lvl w:ilvl="0">
      <w:start w:val="2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9A54C2"/>
    <w:multiLevelType w:val="multilevel"/>
    <w:tmpl w:val="DA244DF6"/>
    <w:lvl w:ilvl="0">
      <w:start w:val="1"/>
      <w:numFmt w:val="decimal"/>
      <w:pStyle w:val="Num1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91"/>
        </w:tabs>
        <w:ind w:left="991" w:hanging="425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416"/>
        </w:tabs>
        <w:ind w:left="1416" w:hanging="425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0"/>
        </w:tabs>
        <w:ind w:left="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090"/>
        </w:tabs>
        <w:ind w:left="10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50"/>
        </w:tabs>
        <w:ind w:left="14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810"/>
        </w:tabs>
        <w:ind w:left="1810" w:hanging="360"/>
      </w:pPr>
      <w:rPr>
        <w:rFonts w:hint="default"/>
      </w:rPr>
    </w:lvl>
  </w:abstractNum>
  <w:abstractNum w:abstractNumId="6">
    <w:nsid w:val="0B822660"/>
    <w:multiLevelType w:val="hybridMultilevel"/>
    <w:tmpl w:val="0480FDBA"/>
    <w:lvl w:ilvl="0" w:tplc="82BE3180">
      <w:start w:val="1"/>
      <w:numFmt w:val="bullet"/>
      <w:pStyle w:val="guion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A62F70">
      <w:start w:val="1"/>
      <w:numFmt w:val="bullet"/>
      <w:pStyle w:val="guion1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0B0486"/>
    <w:multiLevelType w:val="multilevel"/>
    <w:tmpl w:val="0900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decimal"/>
      <w:pStyle w:val="CONTRATO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>
    <w:nsid w:val="13211305"/>
    <w:multiLevelType w:val="multilevel"/>
    <w:tmpl w:val="12D85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CHLR3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13F843B7"/>
    <w:multiLevelType w:val="hybridMultilevel"/>
    <w:tmpl w:val="F78C59F2"/>
    <w:lvl w:ilvl="0" w:tplc="77F45BC4">
      <w:start w:val="12"/>
      <w:numFmt w:val="decimal"/>
      <w:pStyle w:val="Heading1-Clausena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682E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C4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8CC8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07B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462B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28A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D08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8E99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E76A80"/>
    <w:multiLevelType w:val="hybridMultilevel"/>
    <w:tmpl w:val="9F6EDED6"/>
    <w:lvl w:ilvl="0" w:tplc="6A34AFC4">
      <w:start w:val="1"/>
      <w:numFmt w:val="decimal"/>
      <w:pStyle w:val="CHLR2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30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460F03"/>
    <w:multiLevelType w:val="hybridMultilevel"/>
    <w:tmpl w:val="9EF0FE6C"/>
    <w:lvl w:ilvl="0" w:tplc="058C0C4C">
      <w:start w:val="1"/>
      <w:numFmt w:val="lowerLetter"/>
      <w:pStyle w:val="Sangradetextonor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30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6D1A69"/>
    <w:multiLevelType w:val="hybridMultilevel"/>
    <w:tmpl w:val="CDE0BE16"/>
    <w:styleLink w:val="111112"/>
    <w:lvl w:ilvl="0" w:tplc="4A364E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D18C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CDA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000A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66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E41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1A5C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C07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BF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6E28D5"/>
    <w:multiLevelType w:val="hybridMultilevel"/>
    <w:tmpl w:val="3F9EE354"/>
    <w:lvl w:ilvl="0" w:tplc="D5E0766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03">
      <w:start w:val="1"/>
      <w:numFmt w:val="lowerRoman"/>
      <w:lvlText w:val="%2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2" w:tplc="99245EE2">
      <w:start w:val="1"/>
      <w:numFmt w:val="decimal"/>
      <w:pStyle w:val="IndicedeRequisitos"/>
      <w:lvlText w:val="%3."/>
      <w:lvlJc w:val="left"/>
      <w:pPr>
        <w:tabs>
          <w:tab w:val="num" w:pos="2591"/>
        </w:tabs>
        <w:ind w:left="2591" w:hanging="1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6"/>
        <w:u w:val="none"/>
        <w:vertAlign w:val="baseline"/>
        <w:em w:val="none"/>
      </w:rPr>
    </w:lvl>
    <w:lvl w:ilvl="3" w:tplc="11E00D16">
      <w:start w:val="1"/>
      <w:numFmt w:val="lowerLetter"/>
      <w:lvlText w:val="(%4)"/>
      <w:lvlJc w:val="left"/>
      <w:pPr>
        <w:ind w:left="3240" w:hanging="360"/>
      </w:pPr>
      <w:rPr>
        <w:rFonts w:hint="default"/>
        <w:b w:val="0"/>
      </w:rPr>
    </w:lvl>
    <w:lvl w:ilvl="4" w:tplc="5B4E27AA">
      <w:start w:val="1"/>
      <w:numFmt w:val="decimal"/>
      <w:lvlText w:val="(%5)"/>
      <w:lvlJc w:val="left"/>
      <w:pPr>
        <w:ind w:left="3960" w:hanging="360"/>
      </w:pPr>
      <w:rPr>
        <w:rFonts w:hint="default"/>
      </w:rPr>
    </w:lvl>
    <w:lvl w:ilvl="5" w:tplc="0C0A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F6501E"/>
    <w:multiLevelType w:val="multilevel"/>
    <w:tmpl w:val="7EF4C814"/>
    <w:styleLink w:val="Estilo1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7"/>
      <w:numFmt w:val="none"/>
      <w:lvlText w:val="3.1."/>
      <w:lvlJc w:val="left"/>
      <w:pPr>
        <w:tabs>
          <w:tab w:val="num" w:pos="585"/>
        </w:tabs>
        <w:ind w:left="585" w:hanging="5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1134" w:hanging="1021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00"/>
        </w:tabs>
        <w:ind w:left="150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</w:abstractNum>
  <w:abstractNum w:abstractNumId="15">
    <w:nsid w:val="37770F2B"/>
    <w:multiLevelType w:val="multilevel"/>
    <w:tmpl w:val="44E802F6"/>
    <w:lvl w:ilvl="0">
      <w:start w:val="1"/>
      <w:numFmt w:val="decimal"/>
      <w:pStyle w:val="ClauseSubList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i/>
      </w:rPr>
    </w:lvl>
  </w:abstractNum>
  <w:abstractNum w:abstractNumId="16">
    <w:nsid w:val="39692660"/>
    <w:multiLevelType w:val="multilevel"/>
    <w:tmpl w:val="09C428AE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pStyle w:val="Clauses"/>
      <w:lvlText w:val="(%3)"/>
      <w:lvlJc w:val="left"/>
      <w:pPr>
        <w:tabs>
          <w:tab w:val="num" w:pos="1712"/>
        </w:tabs>
        <w:ind w:left="1418" w:hanging="426"/>
      </w:pPr>
      <w:rPr>
        <w:b w:val="0"/>
        <w:i w:val="0"/>
      </w:rPr>
    </w:lvl>
    <w:lvl w:ilvl="3">
      <w:start w:val="1"/>
      <w:numFmt w:val="lowerRoman"/>
      <w:pStyle w:val="Normala"/>
      <w:lvlText w:val="(%4)"/>
      <w:lvlJc w:val="left"/>
      <w:pPr>
        <w:tabs>
          <w:tab w:val="num" w:pos="2498"/>
        </w:tabs>
        <w:ind w:left="1843" w:hanging="425"/>
      </w:pPr>
    </w:lvl>
    <w:lvl w:ilvl="4">
      <w:start w:val="1"/>
      <w:numFmt w:val="decimal"/>
      <w:lvlText w:val="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5.%6.%7.%8.%9"/>
      <w:lvlJc w:val="left"/>
      <w:pPr>
        <w:tabs>
          <w:tab w:val="num" w:pos="0"/>
        </w:tabs>
        <w:ind w:left="4392" w:hanging="1584"/>
      </w:pPr>
    </w:lvl>
  </w:abstractNum>
  <w:abstractNum w:abstractNumId="17">
    <w:nsid w:val="408A3077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DC41546"/>
    <w:multiLevelType w:val="singleLevel"/>
    <w:tmpl w:val="86DA003C"/>
    <w:name w:val="WW8Num432222232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9">
    <w:nsid w:val="51434484"/>
    <w:multiLevelType w:val="singleLevel"/>
    <w:tmpl w:val="B32AEDA2"/>
    <w:name w:val="WW8Num162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9871C59"/>
    <w:multiLevelType w:val="hybridMultilevel"/>
    <w:tmpl w:val="74A8E6A2"/>
    <w:lvl w:ilvl="0" w:tplc="DB76BF5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F2C8DC8">
      <w:start w:val="1"/>
      <w:numFmt w:val="decimal"/>
      <w:pStyle w:val="IndiceSeccionIII"/>
      <w:lvlText w:val="%2."/>
      <w:lvlJc w:val="left"/>
      <w:pPr>
        <w:tabs>
          <w:tab w:val="num" w:pos="1710"/>
        </w:tabs>
        <w:ind w:left="1710" w:hanging="450"/>
      </w:pPr>
      <w:rPr>
        <w:rFonts w:hint="default"/>
      </w:rPr>
    </w:lvl>
    <w:lvl w:ilvl="2" w:tplc="BD7251AA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71C7F9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388EC00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D6AE97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02C3FB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5764D7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E32C88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69B80398"/>
    <w:multiLevelType w:val="multilevel"/>
    <w:tmpl w:val="88E09F1E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pStyle w:val="1FORMULARIOSCONTRATOSE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76D8035B"/>
    <w:multiLevelType w:val="hybridMultilevel"/>
    <w:tmpl w:val="27CE6424"/>
    <w:styleLink w:val="111121"/>
    <w:lvl w:ilvl="0" w:tplc="0C0A0001">
      <w:start w:val="1"/>
      <w:numFmt w:val="lowerLetter"/>
      <w:lvlText w:val="%1)"/>
      <w:lvlJc w:val="left"/>
      <w:pPr>
        <w:tabs>
          <w:tab w:val="num" w:pos="2546"/>
        </w:tabs>
        <w:ind w:left="2546" w:hanging="360"/>
      </w:pPr>
      <w:rPr>
        <w:rFonts w:hint="default"/>
      </w:rPr>
    </w:lvl>
    <w:lvl w:ilvl="1" w:tplc="0C0A0003">
      <w:start w:val="1"/>
      <w:numFmt w:val="bullet"/>
      <w:lvlText w:val=""/>
      <w:lvlJc w:val="left"/>
      <w:pPr>
        <w:tabs>
          <w:tab w:val="num" w:pos="3266"/>
        </w:tabs>
        <w:ind w:left="3266" w:hanging="360"/>
      </w:pPr>
      <w:rPr>
        <w:rFonts w:ascii="Symbol" w:hAnsi="Symbol" w:hint="default"/>
      </w:rPr>
    </w:lvl>
    <w:lvl w:ilvl="2" w:tplc="0C0A0005">
      <w:start w:val="1"/>
      <w:numFmt w:val="lowerLetter"/>
      <w:lvlText w:val="%3)"/>
      <w:lvlJc w:val="left"/>
      <w:pPr>
        <w:tabs>
          <w:tab w:val="num" w:pos="4166"/>
        </w:tabs>
        <w:ind w:left="4166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tabs>
          <w:tab w:val="num" w:pos="4706"/>
        </w:tabs>
        <w:ind w:left="4706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5426"/>
        </w:tabs>
        <w:ind w:left="5426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6146"/>
        </w:tabs>
        <w:ind w:left="6146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6866"/>
        </w:tabs>
        <w:ind w:left="6866" w:hanging="360"/>
      </w:pPr>
    </w:lvl>
    <w:lvl w:ilvl="7" w:tplc="0C0A0003">
      <w:start w:val="1"/>
      <w:numFmt w:val="lowerLetter"/>
      <w:lvlText w:val="%8."/>
      <w:lvlJc w:val="left"/>
      <w:pPr>
        <w:tabs>
          <w:tab w:val="num" w:pos="7586"/>
        </w:tabs>
        <w:ind w:left="7586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8306"/>
        </w:tabs>
        <w:ind w:left="8306" w:hanging="180"/>
      </w:pPr>
    </w:lvl>
  </w:abstractNum>
  <w:abstractNum w:abstractNumId="23">
    <w:nsid w:val="778E48B9"/>
    <w:multiLevelType w:val="hybridMultilevel"/>
    <w:tmpl w:val="DEBECA34"/>
    <w:lvl w:ilvl="0" w:tplc="B6E068AE">
      <w:start w:val="1"/>
      <w:numFmt w:val="upperLetter"/>
      <w:pStyle w:val="SECCIONIIAOTITULOS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sz w:val="24"/>
        <w:lang w:val="es-ES"/>
      </w:rPr>
    </w:lvl>
    <w:lvl w:ilvl="1" w:tplc="069025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DA05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944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48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B0A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6E6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766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B475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8662D1"/>
    <w:multiLevelType w:val="hybridMultilevel"/>
    <w:tmpl w:val="6B8A1C74"/>
    <w:lvl w:ilvl="0" w:tplc="EDBE548C">
      <w:start w:val="1"/>
      <w:numFmt w:val="decimal"/>
      <w:pStyle w:val="2SESECCIN8"/>
      <w:lvlText w:val="4.%1"/>
      <w:lvlJc w:val="left"/>
      <w:pPr>
        <w:ind w:left="3620" w:hanging="36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22"/>
  </w:num>
  <w:num w:numId="5">
    <w:abstractNumId w:val="12"/>
  </w:num>
  <w:num w:numId="6">
    <w:abstractNumId w:val="20"/>
  </w:num>
  <w:num w:numId="7">
    <w:abstractNumId w:val="16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7"/>
  </w:num>
  <w:num w:numId="13">
    <w:abstractNumId w:val="23"/>
  </w:num>
  <w:num w:numId="14">
    <w:abstractNumId w:val="6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4"/>
  </w:num>
  <w:num w:numId="20">
    <w:abstractNumId w:val="21"/>
  </w:num>
  <w:num w:numId="21">
    <w:abstractNumId w:val="24"/>
  </w:num>
  <w:num w:numId="22">
    <w:abstractNumId w:val="10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ED0"/>
    <w:rsid w:val="00183D63"/>
    <w:rsid w:val="00246778"/>
    <w:rsid w:val="0060067C"/>
    <w:rsid w:val="00897ED0"/>
    <w:rsid w:val="00D6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4C69C-F711-48A3-9A80-8D9528E56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aliases w:val="Document Header1"/>
    <w:basedOn w:val="Normal"/>
    <w:next w:val="Normal"/>
    <w:link w:val="Ttulo1Car"/>
    <w:qFormat/>
    <w:rsid w:val="00897ED0"/>
    <w:pPr>
      <w:keepNext/>
      <w:widowControl w:val="0"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s-ES" w:eastAsia="es-EC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97ED0"/>
    <w:pPr>
      <w:keepNext/>
      <w:widowControl w:val="0"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C"/>
    </w:rPr>
  </w:style>
  <w:style w:type="paragraph" w:styleId="Ttulo3">
    <w:name w:val="heading 3"/>
    <w:aliases w:val="Section Header3"/>
    <w:basedOn w:val="Normal"/>
    <w:next w:val="Normal"/>
    <w:link w:val="Ttulo3Car"/>
    <w:qFormat/>
    <w:rsid w:val="00897ED0"/>
    <w:pPr>
      <w:keepNext/>
      <w:widowControl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es-ES" w:eastAsia="es-EC"/>
    </w:rPr>
  </w:style>
  <w:style w:type="paragraph" w:styleId="Ttulo4">
    <w:name w:val="heading 4"/>
    <w:aliases w:val=" Sub-Clause Sub-paragraph,Sub-Clause Sub-paragraph"/>
    <w:basedOn w:val="Normal"/>
    <w:next w:val="Normal"/>
    <w:link w:val="Ttulo4Car"/>
    <w:qFormat/>
    <w:rsid w:val="00897ED0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s-ES" w:eastAsia="es-EC"/>
    </w:rPr>
  </w:style>
  <w:style w:type="paragraph" w:styleId="Ttulo5">
    <w:name w:val="heading 5"/>
    <w:basedOn w:val="Normal"/>
    <w:next w:val="Normal"/>
    <w:link w:val="Ttulo5Car"/>
    <w:qFormat/>
    <w:rsid w:val="00897ED0"/>
    <w:pPr>
      <w:keepNext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center"/>
      <w:outlineLvl w:val="4"/>
    </w:pPr>
    <w:rPr>
      <w:rFonts w:ascii="Arial" w:eastAsia="Times New Roman" w:hAnsi="Arial" w:cs="Arial"/>
      <w:spacing w:val="-3"/>
      <w:sz w:val="24"/>
      <w:szCs w:val="24"/>
      <w:lang w:val="en-US" w:eastAsia="es-ES"/>
    </w:rPr>
  </w:style>
  <w:style w:type="paragraph" w:styleId="Ttulo6">
    <w:name w:val="heading 6"/>
    <w:basedOn w:val="Normal"/>
    <w:next w:val="Normal"/>
    <w:link w:val="Ttulo6Car"/>
    <w:qFormat/>
    <w:rsid w:val="00897ED0"/>
    <w:pPr>
      <w:widowControl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val="es-ES" w:eastAsia="es-EC"/>
    </w:rPr>
  </w:style>
  <w:style w:type="paragraph" w:styleId="Ttulo7">
    <w:name w:val="heading 7"/>
    <w:basedOn w:val="Normal"/>
    <w:next w:val="Normal"/>
    <w:link w:val="Ttulo7Car"/>
    <w:qFormat/>
    <w:rsid w:val="00897ED0"/>
    <w:pPr>
      <w:keepNext/>
      <w:autoSpaceDE w:val="0"/>
      <w:autoSpaceDN w:val="0"/>
      <w:spacing w:after="0" w:line="240" w:lineRule="auto"/>
      <w:jc w:val="both"/>
      <w:outlineLvl w:val="6"/>
    </w:pPr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qFormat/>
    <w:rsid w:val="00897ED0"/>
    <w:pPr>
      <w:widowControl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C"/>
    </w:rPr>
  </w:style>
  <w:style w:type="paragraph" w:styleId="Ttulo9">
    <w:name w:val="heading 9"/>
    <w:basedOn w:val="Normal"/>
    <w:next w:val="Normal"/>
    <w:link w:val="Ttulo9Car"/>
    <w:qFormat/>
    <w:rsid w:val="00897ED0"/>
    <w:pPr>
      <w:widowControl w:val="0"/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ocument Header1 Car"/>
    <w:basedOn w:val="Fuentedeprrafopredeter"/>
    <w:link w:val="Ttulo1"/>
    <w:rsid w:val="00897ED0"/>
    <w:rPr>
      <w:rFonts w:ascii="Arial" w:eastAsia="Times New Roman" w:hAnsi="Arial" w:cs="Arial"/>
      <w:b/>
      <w:bCs/>
      <w:kern w:val="32"/>
      <w:sz w:val="32"/>
      <w:szCs w:val="32"/>
      <w:lang w:val="es-ES" w:eastAsia="es-EC"/>
    </w:rPr>
  </w:style>
  <w:style w:type="character" w:customStyle="1" w:styleId="Ttulo2Car">
    <w:name w:val="Título 2 Car"/>
    <w:aliases w:val="Title Header2 Car"/>
    <w:basedOn w:val="Fuentedeprrafopredeter"/>
    <w:link w:val="Ttulo2"/>
    <w:rsid w:val="00897ED0"/>
    <w:rPr>
      <w:rFonts w:ascii="Arial" w:eastAsia="Times New Roman" w:hAnsi="Arial" w:cs="Arial"/>
      <w:b/>
      <w:bCs/>
      <w:i/>
      <w:iCs/>
      <w:sz w:val="28"/>
      <w:szCs w:val="28"/>
      <w:lang w:val="es-ES" w:eastAsia="es-EC"/>
    </w:rPr>
  </w:style>
  <w:style w:type="character" w:customStyle="1" w:styleId="Ttulo3Car">
    <w:name w:val="Título 3 Car"/>
    <w:aliases w:val="Section Header3 Car"/>
    <w:basedOn w:val="Fuentedeprrafopredeter"/>
    <w:link w:val="Ttulo3"/>
    <w:rsid w:val="00897ED0"/>
    <w:rPr>
      <w:rFonts w:ascii="Arial" w:eastAsia="Times New Roman" w:hAnsi="Arial" w:cs="Arial"/>
      <w:b/>
      <w:bCs/>
      <w:sz w:val="26"/>
      <w:szCs w:val="26"/>
      <w:lang w:val="es-ES" w:eastAsia="es-EC"/>
    </w:rPr>
  </w:style>
  <w:style w:type="character" w:customStyle="1" w:styleId="Ttulo4Car">
    <w:name w:val="Título 4 Car"/>
    <w:aliases w:val=" Sub-Clause Sub-paragraph Car,Sub-Clause Sub-paragraph Car"/>
    <w:basedOn w:val="Fuentedeprrafopredeter"/>
    <w:link w:val="Ttulo4"/>
    <w:rsid w:val="00897ED0"/>
    <w:rPr>
      <w:rFonts w:ascii="Times New Roman" w:eastAsia="Times New Roman" w:hAnsi="Times New Roman" w:cs="Times New Roman"/>
      <w:b/>
      <w:bCs/>
      <w:sz w:val="28"/>
      <w:szCs w:val="28"/>
      <w:lang w:val="es-ES" w:eastAsia="es-EC"/>
    </w:rPr>
  </w:style>
  <w:style w:type="character" w:customStyle="1" w:styleId="Ttulo5Car">
    <w:name w:val="Título 5 Car"/>
    <w:basedOn w:val="Fuentedeprrafopredeter"/>
    <w:link w:val="Ttulo5"/>
    <w:rsid w:val="00897ED0"/>
    <w:rPr>
      <w:rFonts w:ascii="Arial" w:eastAsia="Times New Roman" w:hAnsi="Arial" w:cs="Arial"/>
      <w:spacing w:val="-3"/>
      <w:sz w:val="24"/>
      <w:szCs w:val="24"/>
      <w:lang w:val="en-US" w:eastAsia="es-ES"/>
    </w:rPr>
  </w:style>
  <w:style w:type="character" w:customStyle="1" w:styleId="Ttulo6Car">
    <w:name w:val="Título 6 Car"/>
    <w:basedOn w:val="Fuentedeprrafopredeter"/>
    <w:link w:val="Ttulo6"/>
    <w:rsid w:val="00897ED0"/>
    <w:rPr>
      <w:rFonts w:ascii="Times New Roman" w:eastAsia="Times New Roman" w:hAnsi="Times New Roman" w:cs="Times New Roman"/>
      <w:b/>
      <w:bCs/>
      <w:lang w:val="es-ES" w:eastAsia="es-EC"/>
    </w:rPr>
  </w:style>
  <w:style w:type="character" w:customStyle="1" w:styleId="Ttulo7Car">
    <w:name w:val="Título 7 Car"/>
    <w:basedOn w:val="Fuentedeprrafopredeter"/>
    <w:link w:val="Ttulo7"/>
    <w:rsid w:val="00897ED0"/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897ED0"/>
    <w:rPr>
      <w:rFonts w:ascii="Times New Roman" w:eastAsia="Times New Roman" w:hAnsi="Times New Roman" w:cs="Times New Roman"/>
      <w:i/>
      <w:iCs/>
      <w:sz w:val="24"/>
      <w:szCs w:val="24"/>
      <w:lang w:val="es-ES" w:eastAsia="es-EC"/>
    </w:rPr>
  </w:style>
  <w:style w:type="character" w:customStyle="1" w:styleId="Ttulo9Car">
    <w:name w:val="Título 9 Car"/>
    <w:basedOn w:val="Fuentedeprrafopredeter"/>
    <w:link w:val="Ttulo9"/>
    <w:rsid w:val="00897ED0"/>
    <w:rPr>
      <w:rFonts w:ascii="Arial" w:eastAsia="Times New Roman" w:hAnsi="Arial" w:cs="Arial"/>
      <w:lang w:val="es-ES" w:eastAsia="es-EC"/>
    </w:rPr>
  </w:style>
  <w:style w:type="paragraph" w:styleId="Puesto">
    <w:name w:val="Title"/>
    <w:basedOn w:val="Normal"/>
    <w:link w:val="PuestoCar"/>
    <w:qFormat/>
    <w:rsid w:val="00897ED0"/>
    <w:pPr>
      <w:widowControl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s-ES" w:eastAsia="es-EC"/>
    </w:rPr>
  </w:style>
  <w:style w:type="character" w:customStyle="1" w:styleId="PuestoCar">
    <w:name w:val="Puesto Car"/>
    <w:basedOn w:val="Fuentedeprrafopredeter"/>
    <w:link w:val="Puesto"/>
    <w:rsid w:val="00897ED0"/>
    <w:rPr>
      <w:rFonts w:ascii="Arial" w:eastAsia="Times New Roman" w:hAnsi="Arial" w:cs="Arial"/>
      <w:b/>
      <w:bCs/>
      <w:kern w:val="28"/>
      <w:sz w:val="32"/>
      <w:szCs w:val="32"/>
      <w:lang w:val="es-ES" w:eastAsia="es-EC"/>
    </w:rPr>
  </w:style>
  <w:style w:type="character" w:styleId="Textoennegrita">
    <w:name w:val="Strong"/>
    <w:basedOn w:val="Fuentedeprrafopredeter"/>
    <w:uiPriority w:val="22"/>
    <w:qFormat/>
    <w:rsid w:val="00897ED0"/>
    <w:rPr>
      <w:b/>
      <w:bCs/>
    </w:rPr>
  </w:style>
  <w:style w:type="paragraph" w:styleId="Encabezado">
    <w:name w:val="header"/>
    <w:aliases w:val="Encabezado 2,encabezado"/>
    <w:basedOn w:val="Normal"/>
    <w:link w:val="EncabezadoCar"/>
    <w:rsid w:val="00897ED0"/>
    <w:pPr>
      <w:widowControl w:val="0"/>
      <w:tabs>
        <w:tab w:val="center" w:pos="4252"/>
        <w:tab w:val="right" w:pos="8504"/>
      </w:tabs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val="es-ES" w:eastAsia="es-EC"/>
    </w:rPr>
  </w:style>
  <w:style w:type="character" w:customStyle="1" w:styleId="EncabezadoCar">
    <w:name w:val="Encabezado Car"/>
    <w:aliases w:val="Encabezado 2 Car,encabezado Car"/>
    <w:basedOn w:val="Fuentedeprrafopredeter"/>
    <w:link w:val="Encabezado"/>
    <w:rsid w:val="00897ED0"/>
    <w:rPr>
      <w:rFonts w:ascii="Courier New" w:eastAsia="Times New Roman" w:hAnsi="Courier New" w:cs="Courier New"/>
      <w:sz w:val="24"/>
      <w:szCs w:val="24"/>
      <w:lang w:val="es-ES" w:eastAsia="es-EC"/>
    </w:rPr>
  </w:style>
  <w:style w:type="paragraph" w:customStyle="1" w:styleId="Style3">
    <w:name w:val="Style 3"/>
    <w:basedOn w:val="Normal"/>
    <w:uiPriority w:val="99"/>
    <w:rsid w:val="00897ED0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customStyle="1" w:styleId="Style2">
    <w:name w:val="Style 2"/>
    <w:basedOn w:val="Normal"/>
    <w:rsid w:val="00897ED0"/>
    <w:pPr>
      <w:widowControl w:val="0"/>
      <w:autoSpaceDE w:val="0"/>
      <w:autoSpaceDN w:val="0"/>
      <w:spacing w:after="0" w:line="240" w:lineRule="auto"/>
      <w:ind w:left="288" w:right="72" w:hanging="288"/>
      <w:jc w:val="both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customStyle="1" w:styleId="Style1">
    <w:name w:val="Style 1"/>
    <w:basedOn w:val="Normal"/>
    <w:uiPriority w:val="99"/>
    <w:rsid w:val="00897E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table" w:styleId="Tablaconcuadrcula">
    <w:name w:val="Table Grid"/>
    <w:basedOn w:val="Tablanormal"/>
    <w:rsid w:val="00897ED0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4">
    <w:name w:val="p4"/>
    <w:basedOn w:val="Normal"/>
    <w:rsid w:val="00897ED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tLeast"/>
      <w:jc w:val="both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xl25">
    <w:name w:val="xl25"/>
    <w:basedOn w:val="Normal"/>
    <w:rsid w:val="00897ED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Arial Unicode MS" w:hAnsi="Arial" w:cs="Times New Roman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897ED0"/>
    <w:pPr>
      <w:widowControl w:val="0"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 w:eastAsia="es-EC"/>
    </w:rPr>
  </w:style>
  <w:style w:type="character" w:customStyle="1" w:styleId="TextodegloboCar">
    <w:name w:val="Texto de globo Car"/>
    <w:basedOn w:val="Fuentedeprrafopredeter"/>
    <w:link w:val="Textodeglobo"/>
    <w:rsid w:val="00897ED0"/>
    <w:rPr>
      <w:rFonts w:ascii="Tahoma" w:eastAsia="Times New Roman" w:hAnsi="Tahoma" w:cs="Tahoma"/>
      <w:sz w:val="16"/>
      <w:szCs w:val="16"/>
      <w:lang w:val="es-ES" w:eastAsia="es-EC"/>
    </w:rPr>
  </w:style>
  <w:style w:type="paragraph" w:customStyle="1" w:styleId="Textodenotaalfinal">
    <w:name w:val="Texto de nota al final"/>
    <w:basedOn w:val="Normal"/>
    <w:rsid w:val="00897ED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4"/>
      <w:szCs w:val="24"/>
      <w:lang w:val="es-ES" w:eastAsia="es-EC"/>
    </w:rPr>
  </w:style>
  <w:style w:type="paragraph" w:customStyle="1" w:styleId="xl74">
    <w:name w:val="xl74"/>
    <w:basedOn w:val="Normal"/>
    <w:rsid w:val="00897ED0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Times New Roman"/>
      <w:b/>
      <w:bCs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897ED0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pacing w:val="-2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97ED0"/>
    <w:rPr>
      <w:rFonts w:ascii="Arial" w:eastAsia="Times New Roman" w:hAnsi="Arial" w:cs="Arial"/>
      <w:spacing w:val="-2"/>
      <w:lang w:eastAsia="es-ES"/>
    </w:rPr>
  </w:style>
  <w:style w:type="paragraph" w:styleId="Textoindependiente">
    <w:name w:val="Body Text"/>
    <w:basedOn w:val="Normal"/>
    <w:link w:val="TextoindependienteCar"/>
    <w:rsid w:val="00897ED0"/>
    <w:pPr>
      <w:widowControl w:val="0"/>
      <w:spacing w:after="120" w:line="240" w:lineRule="auto"/>
      <w:jc w:val="both"/>
    </w:pPr>
    <w:rPr>
      <w:rFonts w:ascii="Courier New" w:eastAsia="Times New Roman" w:hAnsi="Courier New" w:cs="Courier New"/>
      <w:sz w:val="24"/>
      <w:szCs w:val="24"/>
      <w:lang w:val="es-ES" w:eastAsia="es-EC"/>
    </w:rPr>
  </w:style>
  <w:style w:type="character" w:customStyle="1" w:styleId="TextoindependienteCar">
    <w:name w:val="Texto independiente Car"/>
    <w:basedOn w:val="Fuentedeprrafopredeter"/>
    <w:link w:val="Textoindependiente"/>
    <w:rsid w:val="00897ED0"/>
    <w:rPr>
      <w:rFonts w:ascii="Courier New" w:eastAsia="Times New Roman" w:hAnsi="Courier New" w:cs="Courier New"/>
      <w:sz w:val="24"/>
      <w:szCs w:val="24"/>
      <w:lang w:val="es-ES" w:eastAsia="es-EC"/>
    </w:rPr>
  </w:style>
  <w:style w:type="paragraph" w:styleId="Prrafodelista">
    <w:name w:val="List Paragraph"/>
    <w:aliases w:val="Titulo 1,TIT 2 IND,Texto,List Paragraph1,Lista vistosa - Énfasis 11"/>
    <w:basedOn w:val="Normal"/>
    <w:link w:val="PrrafodelistaCar"/>
    <w:uiPriority w:val="34"/>
    <w:qFormat/>
    <w:rsid w:val="00897ED0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val="es-ES"/>
    </w:rPr>
  </w:style>
  <w:style w:type="paragraph" w:customStyle="1" w:styleId="TextoArtculo">
    <w:name w:val="Texto Artículo"/>
    <w:next w:val="Normal"/>
    <w:rsid w:val="00897ED0"/>
    <w:pPr>
      <w:autoSpaceDE w:val="0"/>
      <w:autoSpaceDN w:val="0"/>
      <w:adjustRightInd w:val="0"/>
      <w:spacing w:after="0" w:line="240" w:lineRule="auto"/>
      <w:ind w:left="90" w:right="1"/>
      <w:jc w:val="both"/>
    </w:pPr>
    <w:rPr>
      <w:rFonts w:ascii="Verdana" w:eastAsia="Times New Roman" w:hAnsi="Verdana" w:cs="Verdana"/>
      <w:color w:val="000000"/>
      <w:sz w:val="20"/>
      <w:szCs w:val="20"/>
      <w:u w:color="000000"/>
      <w:shd w:val="clear" w:color="auto" w:fill="FFFFFF"/>
      <w:lang w:val="es-ES" w:eastAsia="es-ES"/>
    </w:rPr>
  </w:style>
  <w:style w:type="paragraph" w:styleId="Piedepgina">
    <w:name w:val="footer"/>
    <w:aliases w:val="pie de página"/>
    <w:basedOn w:val="Normal"/>
    <w:link w:val="PiedepginaCar"/>
    <w:rsid w:val="00897ED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iedepginaCar">
    <w:name w:val="Pie de página Car"/>
    <w:aliases w:val="pie de página Car"/>
    <w:basedOn w:val="Fuentedeprrafopredeter"/>
    <w:link w:val="Piedepgina"/>
    <w:rsid w:val="00897E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rsid w:val="00897ED0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 w:val="24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897ED0"/>
    <w:rPr>
      <w:rFonts w:ascii="Courier New" w:eastAsia="Times New Roman" w:hAnsi="Courier New" w:cs="Times New Roman"/>
      <w:snapToGrid w:val="0"/>
      <w:sz w:val="24"/>
      <w:szCs w:val="20"/>
      <w:lang w:val="en-US"/>
    </w:rPr>
  </w:style>
  <w:style w:type="paragraph" w:styleId="Textocomentario">
    <w:name w:val="annotation text"/>
    <w:basedOn w:val="Normal"/>
    <w:link w:val="TextocomentarioCar"/>
    <w:rsid w:val="00897ED0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 w:eastAsia="es-EC"/>
    </w:rPr>
  </w:style>
  <w:style w:type="character" w:customStyle="1" w:styleId="TextocomentarioCar">
    <w:name w:val="Texto comentario Car"/>
    <w:basedOn w:val="Fuentedeprrafopredeter"/>
    <w:link w:val="Textocomentario"/>
    <w:rsid w:val="00897ED0"/>
    <w:rPr>
      <w:rFonts w:ascii="Courier New" w:eastAsia="Times New Roman" w:hAnsi="Courier New" w:cs="Courier New"/>
      <w:sz w:val="20"/>
      <w:szCs w:val="20"/>
      <w:lang w:val="es-ES" w:eastAsia="es-EC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97ED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97ED0"/>
    <w:rPr>
      <w:rFonts w:ascii="Courier New" w:eastAsia="Times New Roman" w:hAnsi="Courier New" w:cs="Courier New"/>
      <w:b/>
      <w:bCs/>
      <w:sz w:val="20"/>
      <w:szCs w:val="20"/>
      <w:lang w:val="es-ES" w:eastAsia="es-EC"/>
    </w:rPr>
  </w:style>
  <w:style w:type="paragraph" w:styleId="Sangra3detindependiente">
    <w:name w:val="Body Text Indent 3"/>
    <w:basedOn w:val="Normal"/>
    <w:link w:val="Sangra3detindependienteCar"/>
    <w:rsid w:val="00897ED0"/>
    <w:pPr>
      <w:widowControl w:val="0"/>
      <w:spacing w:after="120" w:line="240" w:lineRule="auto"/>
      <w:ind w:left="283"/>
      <w:jc w:val="both"/>
    </w:pPr>
    <w:rPr>
      <w:rFonts w:ascii="Courier New" w:eastAsia="Times New Roman" w:hAnsi="Courier New" w:cs="Courier New"/>
      <w:sz w:val="16"/>
      <w:szCs w:val="16"/>
      <w:lang w:val="es-ES" w:eastAsia="es-EC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897ED0"/>
    <w:rPr>
      <w:rFonts w:ascii="Courier New" w:eastAsia="Times New Roman" w:hAnsi="Courier New" w:cs="Courier New"/>
      <w:sz w:val="16"/>
      <w:szCs w:val="16"/>
      <w:lang w:val="es-ES" w:eastAsia="es-EC"/>
    </w:rPr>
  </w:style>
  <w:style w:type="paragraph" w:customStyle="1" w:styleId="Prrafodelista1">
    <w:name w:val="Párrafo de lista1"/>
    <w:basedOn w:val="Normal"/>
    <w:rsid w:val="00897E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40">
    <w:name w:val="p40"/>
    <w:basedOn w:val="Normal"/>
    <w:rsid w:val="00897ED0"/>
    <w:pPr>
      <w:spacing w:after="0" w:line="260" w:lineRule="atLeas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Mapadeldocumento">
    <w:name w:val="Document Map"/>
    <w:basedOn w:val="Normal"/>
    <w:link w:val="MapadeldocumentoCar"/>
    <w:rsid w:val="00897ED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 w:eastAsia="es-EC"/>
    </w:rPr>
  </w:style>
  <w:style w:type="character" w:customStyle="1" w:styleId="MapadeldocumentoCar">
    <w:name w:val="Mapa del documento Car"/>
    <w:basedOn w:val="Fuentedeprrafopredeter"/>
    <w:link w:val="Mapadeldocumento"/>
    <w:rsid w:val="00897ED0"/>
    <w:rPr>
      <w:rFonts w:ascii="Tahoma" w:eastAsia="Times New Roman" w:hAnsi="Tahoma" w:cs="Tahoma"/>
      <w:sz w:val="20"/>
      <w:szCs w:val="20"/>
      <w:shd w:val="clear" w:color="auto" w:fill="000080"/>
      <w:lang w:val="es-ES" w:eastAsia="es-EC"/>
    </w:rPr>
  </w:style>
  <w:style w:type="paragraph" w:customStyle="1" w:styleId="alingtxt">
    <w:name w:val="alingtxt"/>
    <w:basedOn w:val="Normal"/>
    <w:link w:val="alingtxtCar"/>
    <w:rsid w:val="00897ED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lingtxtCar">
    <w:name w:val="alingtxt Car"/>
    <w:basedOn w:val="Fuentedeprrafopredeter"/>
    <w:link w:val="alingtxt"/>
    <w:rsid w:val="00897ED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897ED0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val="es-ES" w:eastAsia="es-EC"/>
    </w:rPr>
  </w:style>
  <w:style w:type="paragraph" w:styleId="Sangradetextonormal">
    <w:name w:val="Body Text Indent"/>
    <w:basedOn w:val="Normal"/>
    <w:link w:val="SangradetextonormalCar"/>
    <w:rsid w:val="00897ED0"/>
    <w:pPr>
      <w:numPr>
        <w:numId w:val="1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Courier New"/>
      <w:sz w:val="24"/>
      <w:szCs w:val="24"/>
      <w:lang w:val="es-ES" w:eastAsia="es-EC"/>
    </w:rPr>
  </w:style>
  <w:style w:type="character" w:customStyle="1" w:styleId="SangradetextonormalCar">
    <w:name w:val="Sangría de texto normal Car"/>
    <w:basedOn w:val="Fuentedeprrafopredeter"/>
    <w:link w:val="Sangradetextonormal"/>
    <w:rsid w:val="00897ED0"/>
    <w:rPr>
      <w:rFonts w:ascii="Times New Roman" w:eastAsia="Times New Roman" w:hAnsi="Times New Roman" w:cs="Courier New"/>
      <w:sz w:val="24"/>
      <w:szCs w:val="24"/>
      <w:lang w:val="es-ES" w:eastAsia="es-EC"/>
    </w:rPr>
  </w:style>
  <w:style w:type="paragraph" w:styleId="Sangra2detindependiente">
    <w:name w:val="Body Text Indent 2"/>
    <w:basedOn w:val="Normal"/>
    <w:link w:val="Sangra2detindependienteCar"/>
    <w:rsid w:val="00897ED0"/>
    <w:pPr>
      <w:widowControl w:val="0"/>
      <w:spacing w:after="120" w:line="480" w:lineRule="auto"/>
      <w:ind w:left="283"/>
      <w:jc w:val="both"/>
    </w:pPr>
    <w:rPr>
      <w:rFonts w:ascii="Courier New" w:eastAsia="Times New Roman" w:hAnsi="Courier New" w:cs="Courier New"/>
      <w:sz w:val="24"/>
      <w:szCs w:val="24"/>
      <w:lang w:val="es-ES" w:eastAsia="es-EC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897ED0"/>
    <w:rPr>
      <w:rFonts w:ascii="Courier New" w:eastAsia="Times New Roman" w:hAnsi="Courier New" w:cs="Courier New"/>
      <w:sz w:val="24"/>
      <w:szCs w:val="24"/>
      <w:lang w:val="es-ES" w:eastAsia="es-EC"/>
    </w:rPr>
  </w:style>
  <w:style w:type="paragraph" w:styleId="Textoindependiente2">
    <w:name w:val="Body Text 2"/>
    <w:basedOn w:val="Normal"/>
    <w:link w:val="Textoindependiente2Car"/>
    <w:unhideWhenUsed/>
    <w:rsid w:val="00897ED0"/>
    <w:pPr>
      <w:spacing w:after="120" w:line="480" w:lineRule="auto"/>
      <w:jc w:val="both"/>
    </w:pPr>
    <w:rPr>
      <w:rFonts w:ascii="Calibri" w:eastAsia="Times New Roman" w:hAnsi="Calibri" w:cs="Times New Roman"/>
      <w:lang w:eastAsia="es-EC"/>
    </w:rPr>
  </w:style>
  <w:style w:type="character" w:customStyle="1" w:styleId="Textoindependiente2Car">
    <w:name w:val="Texto independiente 2 Car"/>
    <w:basedOn w:val="Fuentedeprrafopredeter"/>
    <w:link w:val="Textoindependiente2"/>
    <w:rsid w:val="00897ED0"/>
    <w:rPr>
      <w:rFonts w:ascii="Calibri" w:eastAsia="Times New Roman" w:hAnsi="Calibri" w:cs="Times New Roman"/>
      <w:lang w:eastAsia="es-EC"/>
    </w:rPr>
  </w:style>
  <w:style w:type="character" w:customStyle="1" w:styleId="piedepginaCarCar">
    <w:name w:val="pie de página Car Car"/>
    <w:basedOn w:val="Fuentedeprrafopredeter"/>
    <w:rsid w:val="00897ED0"/>
    <w:rPr>
      <w:lang w:val="es-ES_tradnl" w:eastAsia="es-ES" w:bidi="ar-SA"/>
    </w:rPr>
  </w:style>
  <w:style w:type="character" w:styleId="Nmerodepgina">
    <w:name w:val="page number"/>
    <w:basedOn w:val="Fuentedeprrafopredeter"/>
    <w:rsid w:val="00897ED0"/>
  </w:style>
  <w:style w:type="paragraph" w:customStyle="1" w:styleId="toa">
    <w:name w:val="toa"/>
    <w:basedOn w:val="Normal"/>
    <w:rsid w:val="00897ED0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character" w:customStyle="1" w:styleId="CarCar2">
    <w:name w:val="Car Car2"/>
    <w:basedOn w:val="Fuentedeprrafopredeter"/>
    <w:rsid w:val="00897ED0"/>
    <w:rPr>
      <w:rFonts w:ascii="Arial" w:hAnsi="Arial"/>
      <w:color w:val="3366FF"/>
      <w:spacing w:val="-3"/>
      <w:sz w:val="24"/>
      <w:lang w:val="es-ES_tradnl" w:eastAsia="es-ES" w:bidi="ar-SA"/>
    </w:rPr>
  </w:style>
  <w:style w:type="character" w:customStyle="1" w:styleId="CarCar1">
    <w:name w:val="Car Car1"/>
    <w:basedOn w:val="Fuentedeprrafopredeter"/>
    <w:rsid w:val="00897ED0"/>
    <w:rPr>
      <w:rFonts w:ascii="Arial" w:hAnsi="Arial" w:cs="Arial"/>
      <w:b/>
      <w:bCs/>
      <w:sz w:val="22"/>
      <w:szCs w:val="24"/>
      <w:lang w:val="es-EC" w:eastAsia="es-ES" w:bidi="ar-SA"/>
    </w:rPr>
  </w:style>
  <w:style w:type="character" w:customStyle="1" w:styleId="CarCar">
    <w:name w:val="Car Car"/>
    <w:basedOn w:val="Fuentedeprrafopredeter"/>
    <w:rsid w:val="00897ED0"/>
    <w:rPr>
      <w:rFonts w:ascii="Tahoma" w:hAnsi="Tahoma" w:cs="Tahoma"/>
      <w:sz w:val="16"/>
      <w:szCs w:val="16"/>
      <w:lang w:val="es-ES_tradnl" w:eastAsia="es-ES" w:bidi="ar-SA"/>
    </w:rPr>
  </w:style>
  <w:style w:type="character" w:styleId="Hipervnculo">
    <w:name w:val="Hyperlink"/>
    <w:basedOn w:val="Fuentedeprrafopredeter"/>
    <w:uiPriority w:val="99"/>
    <w:unhideWhenUsed/>
    <w:rsid w:val="00897ED0"/>
    <w:rPr>
      <w:color w:val="0000FF"/>
      <w:u w:val="single"/>
    </w:rPr>
  </w:style>
  <w:style w:type="character" w:styleId="Refdecomentario">
    <w:name w:val="annotation reference"/>
    <w:basedOn w:val="Fuentedeprrafopredeter"/>
    <w:rsid w:val="00897ED0"/>
    <w:rPr>
      <w:sz w:val="16"/>
      <w:szCs w:val="16"/>
    </w:rPr>
  </w:style>
  <w:style w:type="paragraph" w:styleId="Textonotapie">
    <w:name w:val="footnote text"/>
    <w:basedOn w:val="Normal"/>
    <w:link w:val="TextonotapieCar"/>
    <w:semiHidden/>
    <w:rsid w:val="00897ED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897E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rsid w:val="00897ED0"/>
    <w:rPr>
      <w:vertAlign w:val="superscript"/>
    </w:rPr>
  </w:style>
  <w:style w:type="character" w:customStyle="1" w:styleId="eacep1">
    <w:name w:val="eacep1"/>
    <w:basedOn w:val="Fuentedeprrafopredeter"/>
    <w:rsid w:val="00897ED0"/>
    <w:rPr>
      <w:color w:val="000000"/>
    </w:rPr>
  </w:style>
  <w:style w:type="paragraph" w:customStyle="1" w:styleId="WW-Textoindependiente2">
    <w:name w:val="WW-Texto independiente 2"/>
    <w:basedOn w:val="Normal"/>
    <w:uiPriority w:val="99"/>
    <w:rsid w:val="00897ED0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  <w:lang w:val="es-ES_tradnl" w:eastAsia="es-EC"/>
    </w:rPr>
  </w:style>
  <w:style w:type="paragraph" w:customStyle="1" w:styleId="WW-Sangra3detindependiente">
    <w:name w:val="WW-Sangría 3 de t.independiente"/>
    <w:basedOn w:val="Normal"/>
    <w:uiPriority w:val="99"/>
    <w:rsid w:val="00897ED0"/>
    <w:pPr>
      <w:tabs>
        <w:tab w:val="left" w:pos="1986"/>
      </w:tabs>
      <w:suppressAutoHyphens/>
      <w:spacing w:after="0" w:line="240" w:lineRule="auto"/>
      <w:ind w:left="993" w:firstLine="1"/>
      <w:jc w:val="both"/>
    </w:pPr>
    <w:rPr>
      <w:rFonts w:ascii="Bookman Old Style" w:eastAsia="Times New Roman" w:hAnsi="Bookman Old Style" w:cs="Times New Roman"/>
      <w:sz w:val="24"/>
      <w:szCs w:val="20"/>
      <w:lang w:val="es-MX" w:eastAsia="es-EC"/>
    </w:rPr>
  </w:style>
  <w:style w:type="paragraph" w:customStyle="1" w:styleId="xl45">
    <w:name w:val="xl45"/>
    <w:basedOn w:val="Normal"/>
    <w:uiPriority w:val="99"/>
    <w:rsid w:val="00897ED0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paragraph" w:customStyle="1" w:styleId="Contenidodelmarco">
    <w:name w:val="Contenido del marco"/>
    <w:basedOn w:val="Textoindependiente"/>
    <w:rsid w:val="00897ED0"/>
    <w:pPr>
      <w:widowControl/>
      <w:suppressAutoHyphens/>
      <w:spacing w:after="0"/>
    </w:pPr>
    <w:rPr>
      <w:rFonts w:ascii="Bookman Old Style" w:hAnsi="Bookman Old Style" w:cs="Times New Roman"/>
      <w:szCs w:val="20"/>
      <w:lang w:val="es-ES_tradnl"/>
    </w:rPr>
  </w:style>
  <w:style w:type="character" w:customStyle="1" w:styleId="Sangra2detindependienteCar0">
    <w:name w:val="Sangría 2 de t.independiente Car"/>
    <w:basedOn w:val="Fuentedeprrafopredeter"/>
    <w:uiPriority w:val="99"/>
    <w:semiHidden/>
    <w:rsid w:val="00897ED0"/>
    <w:rPr>
      <w:lang w:val="es-ES_tradnl"/>
    </w:rPr>
  </w:style>
  <w:style w:type="paragraph" w:customStyle="1" w:styleId="WW-Textoindependiente3">
    <w:name w:val="WW-Texto independiente 3"/>
    <w:basedOn w:val="Normal"/>
    <w:uiPriority w:val="99"/>
    <w:rsid w:val="00897ED0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  <w:lang w:val="es-MX" w:eastAsia="es-EC"/>
    </w:rPr>
  </w:style>
  <w:style w:type="paragraph" w:customStyle="1" w:styleId="WW-Sangra2detindependiente">
    <w:name w:val="WW-Sangría 2 de t.independiente"/>
    <w:basedOn w:val="Normal"/>
    <w:uiPriority w:val="99"/>
    <w:rsid w:val="00897ED0"/>
    <w:pPr>
      <w:suppressAutoHyphens/>
      <w:spacing w:after="0" w:line="240" w:lineRule="auto"/>
      <w:ind w:left="709" w:hanging="1"/>
      <w:jc w:val="both"/>
    </w:pPr>
    <w:rPr>
      <w:rFonts w:ascii="Bookman Old Style" w:eastAsia="Times New Roman" w:hAnsi="Bookman Old Style" w:cs="Times New Roman"/>
      <w:sz w:val="20"/>
      <w:szCs w:val="20"/>
      <w:lang w:val="es-ES_tradnl" w:eastAsia="es-EC"/>
    </w:rPr>
  </w:style>
  <w:style w:type="character" w:customStyle="1" w:styleId="Sangra3detindependienteCar0">
    <w:name w:val="Sangría 3 de t.independiente Car"/>
    <w:basedOn w:val="Fuentedeprrafopredeter"/>
    <w:uiPriority w:val="99"/>
    <w:semiHidden/>
    <w:rsid w:val="00897ED0"/>
    <w:rPr>
      <w:sz w:val="16"/>
      <w:szCs w:val="16"/>
      <w:lang w:val="es-ES_tradnl"/>
    </w:rPr>
  </w:style>
  <w:style w:type="character" w:styleId="Hipervnculovisitado">
    <w:name w:val="FollowedHyperlink"/>
    <w:basedOn w:val="Fuentedeprrafopredeter"/>
    <w:uiPriority w:val="99"/>
    <w:rsid w:val="00897ED0"/>
    <w:rPr>
      <w:color w:val="800080"/>
      <w:u w:val="single"/>
    </w:rPr>
  </w:style>
  <w:style w:type="paragraph" w:customStyle="1" w:styleId="Default">
    <w:name w:val="Default"/>
    <w:uiPriority w:val="99"/>
    <w:rsid w:val="00897E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ttulo10">
    <w:name w:val="ttulo1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Predeterminado">
    <w:name w:val="Predeterminado"/>
    <w:uiPriority w:val="99"/>
    <w:rsid w:val="00897ED0"/>
    <w:pPr>
      <w:autoSpaceDE w:val="0"/>
      <w:autoSpaceDN w:val="0"/>
      <w:adjustRightInd w:val="0"/>
      <w:spacing w:after="0" w:line="200" w:lineRule="atLeast"/>
      <w:jc w:val="both"/>
    </w:pPr>
    <w:rPr>
      <w:rFonts w:ascii="Arial Unicode MS" w:eastAsia="Arial Unicode MS" w:hAnsi="HG Mincho Light J" w:cs="Arial Unicode MS"/>
      <w:color w:val="000000"/>
      <w:sz w:val="48"/>
      <w:szCs w:val="48"/>
      <w:lang w:val="es-ES" w:eastAsia="es-ES"/>
    </w:rPr>
  </w:style>
  <w:style w:type="paragraph" w:customStyle="1" w:styleId="xl56">
    <w:name w:val="xl56"/>
    <w:basedOn w:val="Normal"/>
    <w:uiPriority w:val="99"/>
    <w:rsid w:val="00897ED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Listaconnmeros">
    <w:name w:val="List Number"/>
    <w:basedOn w:val="Normal"/>
    <w:uiPriority w:val="99"/>
    <w:rsid w:val="00897ED0"/>
    <w:pPr>
      <w:numPr>
        <w:numId w:val="2"/>
      </w:numPr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897ED0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left="284" w:right="-119"/>
      <w:jc w:val="both"/>
      <w:textAlignment w:val="baseline"/>
    </w:pPr>
    <w:rPr>
      <w:rFonts w:ascii="Swis721 LtCn BT" w:eastAsia="Times New Roman" w:hAnsi="Swis721 LtCn BT" w:cs="Arial"/>
      <w:bCs/>
      <w:szCs w:val="24"/>
      <w:lang w:val="es-ES_tradnl" w:eastAsia="es-ES"/>
    </w:rPr>
  </w:style>
  <w:style w:type="paragraph" w:customStyle="1" w:styleId="xl24">
    <w:name w:val="xl24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26">
    <w:name w:val="xl26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27">
    <w:name w:val="xl27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28">
    <w:name w:val="xl28"/>
    <w:basedOn w:val="Normal"/>
    <w:uiPriority w:val="99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29">
    <w:name w:val="xl29"/>
    <w:basedOn w:val="Normal"/>
    <w:uiPriority w:val="99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0">
    <w:name w:val="xl30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1">
    <w:name w:val="xl31"/>
    <w:basedOn w:val="Normal"/>
    <w:uiPriority w:val="99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2">
    <w:name w:val="xl32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33">
    <w:name w:val="xl3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customStyle="1" w:styleId="font5">
    <w:name w:val="font5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font6">
    <w:name w:val="font6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34">
    <w:name w:val="xl34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35">
    <w:name w:val="xl35"/>
    <w:basedOn w:val="Normal"/>
    <w:uiPriority w:val="99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6">
    <w:name w:val="xl36"/>
    <w:basedOn w:val="Normal"/>
    <w:uiPriority w:val="99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7">
    <w:name w:val="xl37"/>
    <w:basedOn w:val="Normal"/>
    <w:uiPriority w:val="99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38">
    <w:name w:val="xl38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897ED0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ar-SA"/>
    </w:rPr>
  </w:style>
  <w:style w:type="paragraph" w:customStyle="1" w:styleId="Textoindependiente31">
    <w:name w:val="Texto independiente 31"/>
    <w:basedOn w:val="Normal"/>
    <w:rsid w:val="00897ED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pacing w:val="-2"/>
      <w:lang w:eastAsia="ar-SA"/>
    </w:rPr>
  </w:style>
  <w:style w:type="paragraph" w:customStyle="1" w:styleId="Sangra3detindependiente1">
    <w:name w:val="Sangría 3 de t.independiente1"/>
    <w:basedOn w:val="Normal"/>
    <w:uiPriority w:val="99"/>
    <w:rsid w:val="00897ED0"/>
    <w:pPr>
      <w:widowControl w:val="0"/>
      <w:suppressAutoHyphens/>
      <w:overflowPunct w:val="0"/>
      <w:autoSpaceDE w:val="0"/>
      <w:spacing w:after="0" w:line="240" w:lineRule="auto"/>
      <w:ind w:left="284" w:hanging="284"/>
      <w:jc w:val="both"/>
      <w:textAlignment w:val="baseline"/>
    </w:pPr>
    <w:rPr>
      <w:rFonts w:ascii="Arial" w:eastAsia="Times New Roman" w:hAnsi="Arial" w:cs="Arial"/>
      <w:color w:val="0000FF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97ED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szCs w:val="24"/>
      <w:lang w:val="es-ES_tradnl" w:eastAsia="ar-SA"/>
    </w:rPr>
  </w:style>
  <w:style w:type="paragraph" w:customStyle="1" w:styleId="xl65">
    <w:name w:val="xl65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66">
    <w:name w:val="xl66"/>
    <w:basedOn w:val="Normal"/>
    <w:rsid w:val="00897ED0"/>
    <w:pP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b/>
      <w:bCs/>
      <w:sz w:val="24"/>
      <w:szCs w:val="24"/>
      <w:lang w:val="es-ES" w:eastAsia="es-ES"/>
    </w:rPr>
  </w:style>
  <w:style w:type="paragraph" w:customStyle="1" w:styleId="xl67">
    <w:name w:val="xl6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68">
    <w:name w:val="xl6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69">
    <w:name w:val="xl69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70">
    <w:name w:val="xl70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71">
    <w:name w:val="xl71"/>
    <w:basedOn w:val="Normal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72">
    <w:name w:val="xl72"/>
    <w:basedOn w:val="Normal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73">
    <w:name w:val="xl73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75">
    <w:name w:val="xl75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76">
    <w:name w:val="xl76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b/>
      <w:bCs/>
      <w:sz w:val="18"/>
      <w:szCs w:val="18"/>
      <w:lang w:val="es-ES" w:eastAsia="es-ES"/>
    </w:rPr>
  </w:style>
  <w:style w:type="paragraph" w:customStyle="1" w:styleId="xl77">
    <w:name w:val="xl7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78">
    <w:name w:val="xl7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79">
    <w:name w:val="xl79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80">
    <w:name w:val="xl80"/>
    <w:basedOn w:val="Normal"/>
    <w:rsid w:val="00897ED0"/>
    <w:pP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24"/>
      <w:szCs w:val="24"/>
      <w:lang w:val="es-ES" w:eastAsia="es-ES"/>
    </w:rPr>
  </w:style>
  <w:style w:type="paragraph" w:customStyle="1" w:styleId="xl81">
    <w:name w:val="xl81"/>
    <w:basedOn w:val="Normal"/>
    <w:rsid w:val="00897ED0"/>
    <w:pPr>
      <w:spacing w:before="100" w:beforeAutospacing="1" w:after="100" w:afterAutospacing="1" w:line="240" w:lineRule="auto"/>
      <w:jc w:val="both"/>
      <w:textAlignment w:val="top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82">
    <w:name w:val="xl82"/>
    <w:basedOn w:val="Normal"/>
    <w:rsid w:val="00897ED0"/>
    <w:pPr>
      <w:spacing w:before="100" w:beforeAutospacing="1" w:after="100" w:afterAutospacing="1" w:line="240" w:lineRule="auto"/>
      <w:jc w:val="center"/>
      <w:textAlignment w:val="top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83">
    <w:name w:val="xl8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customStyle="1" w:styleId="xl84">
    <w:name w:val="xl84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85">
    <w:name w:val="xl85"/>
    <w:basedOn w:val="Normal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86">
    <w:name w:val="xl86"/>
    <w:basedOn w:val="Normal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87">
    <w:name w:val="xl87"/>
    <w:basedOn w:val="Normal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customStyle="1" w:styleId="xl88">
    <w:name w:val="xl88"/>
    <w:basedOn w:val="Normal"/>
    <w:rsid w:val="00897ED0"/>
    <w:pPr>
      <w:pBdr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Swis721 LtCn BT" w:eastAsia="Arial Unicode MS" w:hAnsi="Swis721 LtCn BT" w:cs="Arial Unicode MS"/>
      <w:sz w:val="16"/>
      <w:szCs w:val="16"/>
      <w:lang w:val="es-ES" w:eastAsia="es-ES"/>
    </w:rPr>
  </w:style>
  <w:style w:type="paragraph" w:customStyle="1" w:styleId="xl89">
    <w:name w:val="xl89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90">
    <w:name w:val="xl90"/>
    <w:basedOn w:val="Normal"/>
    <w:rsid w:val="00897ED0"/>
    <w:pPr>
      <w:spacing w:before="100" w:beforeAutospacing="1" w:after="100" w:afterAutospacing="1" w:line="240" w:lineRule="auto"/>
      <w:jc w:val="both"/>
      <w:textAlignment w:val="top"/>
    </w:pPr>
    <w:rPr>
      <w:rFonts w:ascii="Swis721 LtCn BT" w:eastAsia="Arial Unicode MS" w:hAnsi="Swis721 LtCn BT" w:cs="Arial Unicode MS"/>
      <w:b/>
      <w:bCs/>
      <w:sz w:val="16"/>
      <w:szCs w:val="16"/>
      <w:lang w:val="es-ES" w:eastAsia="es-ES"/>
    </w:rPr>
  </w:style>
  <w:style w:type="paragraph" w:customStyle="1" w:styleId="xl91">
    <w:name w:val="xl91"/>
    <w:basedOn w:val="Normal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customStyle="1" w:styleId="xl92">
    <w:name w:val="xl92"/>
    <w:basedOn w:val="Normal"/>
    <w:rsid w:val="00897E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customStyle="1" w:styleId="xl93">
    <w:name w:val="xl93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wis721 LtCn BT" w:eastAsia="Arial Unicode MS" w:hAnsi="Swis721 LtCn BT" w:cs="Arial Unicode MS"/>
      <w:sz w:val="18"/>
      <w:szCs w:val="18"/>
      <w:lang w:val="es-ES" w:eastAsia="es-ES"/>
    </w:rPr>
  </w:style>
  <w:style w:type="paragraph" w:styleId="ndice1">
    <w:name w:val="index 1"/>
    <w:basedOn w:val="Normal"/>
    <w:next w:val="Normal"/>
    <w:autoRedefine/>
    <w:uiPriority w:val="99"/>
    <w:semiHidden/>
    <w:rsid w:val="00897ED0"/>
    <w:pPr>
      <w:tabs>
        <w:tab w:val="left" w:pos="360"/>
      </w:tabs>
      <w:suppressAutoHyphens/>
      <w:spacing w:after="0" w:line="240" w:lineRule="auto"/>
      <w:ind w:left="240" w:right="-4652" w:hanging="240"/>
      <w:jc w:val="both"/>
    </w:pPr>
    <w:rPr>
      <w:rFonts w:ascii="Swis721 LtCn BT" w:eastAsia="Times New Roman" w:hAnsi="Swis721 LtCn BT" w:cs="Times New Roman"/>
      <w:sz w:val="20"/>
      <w:szCs w:val="24"/>
      <w:lang w:eastAsia="ar-SA"/>
    </w:rPr>
  </w:style>
  <w:style w:type="paragraph" w:customStyle="1" w:styleId="EstiloSangradetextonormalIzquierda1cmPrimeralnea0">
    <w:name w:val="Estilo Sangría de texto normal + Izquierda:  1 cm Primera línea:  0"/>
    <w:basedOn w:val="Sangradetextonormal"/>
    <w:uiPriority w:val="99"/>
    <w:rsid w:val="00897ED0"/>
    <w:pPr>
      <w:spacing w:before="100" w:after="100"/>
    </w:pPr>
    <w:rPr>
      <w:rFonts w:ascii="Arial" w:hAnsi="Arial" w:cs="Times New Roman"/>
      <w:sz w:val="22"/>
      <w:szCs w:val="20"/>
      <w:lang w:eastAsia="es-ES"/>
    </w:rPr>
  </w:style>
  <w:style w:type="paragraph" w:customStyle="1" w:styleId="Titulo4">
    <w:name w:val="Titulo 4"/>
    <w:basedOn w:val="Ttulo4"/>
    <w:next w:val="Normal"/>
    <w:uiPriority w:val="99"/>
    <w:rsid w:val="00897ED0"/>
    <w:pPr>
      <w:widowControl/>
      <w:spacing w:before="100" w:after="100"/>
    </w:pPr>
    <w:rPr>
      <w:rFonts w:ascii="Arial" w:hAnsi="Arial"/>
      <w:b w:val="0"/>
      <w:bCs w:val="0"/>
      <w:sz w:val="22"/>
      <w:szCs w:val="20"/>
      <w:lang w:val="es-ES_tradnl" w:eastAsia="es-ES"/>
    </w:rPr>
  </w:style>
  <w:style w:type="paragraph" w:customStyle="1" w:styleId="Num1">
    <w:name w:val="Num 1"/>
    <w:aliases w:val="a,i..,1,i Seq,2,3,..,b,c,3...Sec"/>
    <w:basedOn w:val="Normal"/>
    <w:uiPriority w:val="99"/>
    <w:rsid w:val="00897ED0"/>
    <w:pPr>
      <w:numPr>
        <w:numId w:val="3"/>
      </w:numPr>
      <w:spacing w:before="100" w:after="100" w:line="240" w:lineRule="auto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Sangra3detindependiente2">
    <w:name w:val="Sangría 3 de t.independiente2"/>
    <w:basedOn w:val="Normal"/>
    <w:uiPriority w:val="99"/>
    <w:rsid w:val="00897ED0"/>
    <w:pPr>
      <w:spacing w:after="0" w:line="240" w:lineRule="auto"/>
      <w:ind w:left="1416" w:hanging="1416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independiente32">
    <w:name w:val="Texto independiente 32"/>
    <w:basedOn w:val="Normal"/>
    <w:rsid w:val="00897ED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Sangra2detindependiente1">
    <w:name w:val="Sangría 2 de t.independiente1"/>
    <w:basedOn w:val="Normal"/>
    <w:uiPriority w:val="99"/>
    <w:rsid w:val="00897ED0"/>
    <w:pPr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independiente23">
    <w:name w:val="Texto independiente 23"/>
    <w:basedOn w:val="Normal"/>
    <w:rsid w:val="00897ED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897ED0"/>
    <w:pPr>
      <w:spacing w:after="0" w:line="240" w:lineRule="auto"/>
      <w:jc w:val="center"/>
    </w:pPr>
    <w:rPr>
      <w:rFonts w:ascii="Arial" w:eastAsia="Times New Roman" w:hAnsi="Arial" w:cs="Times New Roman"/>
      <w:b/>
      <w:bCs/>
      <w:szCs w:val="20"/>
      <w:lang w:val="es-CO"/>
    </w:rPr>
  </w:style>
  <w:style w:type="character" w:customStyle="1" w:styleId="SubttuloCar">
    <w:name w:val="Subtítulo Car"/>
    <w:basedOn w:val="Fuentedeprrafopredeter"/>
    <w:link w:val="Subttulo"/>
    <w:rsid w:val="00897ED0"/>
    <w:rPr>
      <w:rFonts w:ascii="Arial" w:eastAsia="Times New Roman" w:hAnsi="Arial" w:cs="Times New Roman"/>
      <w:b/>
      <w:bCs/>
      <w:szCs w:val="20"/>
      <w:lang w:val="es-CO"/>
    </w:rPr>
  </w:style>
  <w:style w:type="paragraph" w:styleId="TDC1">
    <w:name w:val="toc 1"/>
    <w:basedOn w:val="Normal"/>
    <w:next w:val="Normal"/>
    <w:autoRedefine/>
    <w:uiPriority w:val="39"/>
    <w:qFormat/>
    <w:rsid w:val="00897ED0"/>
    <w:pPr>
      <w:tabs>
        <w:tab w:val="left" w:pos="284"/>
        <w:tab w:val="right" w:leader="dot" w:pos="8647"/>
      </w:tabs>
      <w:spacing w:after="0" w:line="240" w:lineRule="auto"/>
      <w:ind w:right="23"/>
      <w:outlineLvl w:val="0"/>
    </w:pPr>
    <w:rPr>
      <w:rFonts w:ascii="Arial" w:eastAsiaTheme="minorEastAsia" w:hAnsi="Arial" w:cs="Arial"/>
      <w:b/>
      <w:noProof/>
      <w:sz w:val="20"/>
      <w:szCs w:val="20"/>
      <w:lang w:eastAsia="es-EC"/>
    </w:rPr>
  </w:style>
  <w:style w:type="paragraph" w:styleId="TDC2">
    <w:name w:val="toc 2"/>
    <w:basedOn w:val="Normal"/>
    <w:next w:val="Normal"/>
    <w:autoRedefine/>
    <w:uiPriority w:val="39"/>
    <w:qFormat/>
    <w:rsid w:val="00897ED0"/>
    <w:pPr>
      <w:tabs>
        <w:tab w:val="right" w:leader="dot" w:pos="8990"/>
      </w:tabs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noProof/>
      <w:sz w:val="24"/>
      <w:szCs w:val="24"/>
      <w:lang w:val="es-ES_tradnl" w:eastAsia="es-ES"/>
    </w:rPr>
  </w:style>
  <w:style w:type="paragraph" w:styleId="TDC3">
    <w:name w:val="toc 3"/>
    <w:basedOn w:val="Normal"/>
    <w:next w:val="Normal"/>
    <w:autoRedefine/>
    <w:uiPriority w:val="39"/>
    <w:qFormat/>
    <w:rsid w:val="00897ED0"/>
    <w:pPr>
      <w:overflowPunct w:val="0"/>
      <w:autoSpaceDE w:val="0"/>
      <w:autoSpaceDN w:val="0"/>
      <w:adjustRightInd w:val="0"/>
      <w:spacing w:after="0" w:line="240" w:lineRule="auto"/>
      <w:ind w:left="4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Swis721LtCnBT">
    <w:name w:val="Swis721 LtCn BT"/>
    <w:aliases w:val="11 pt,Centrado"/>
    <w:basedOn w:val="Ttulo3"/>
    <w:uiPriority w:val="99"/>
    <w:rsid w:val="00897ED0"/>
    <w:pPr>
      <w:widowControl/>
      <w:tabs>
        <w:tab w:val="left" w:pos="-720"/>
      </w:tabs>
      <w:suppressAutoHyphens/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rFonts w:ascii="Swis721 LtCn BT" w:hAnsi="Swis721 LtCn BT"/>
      <w:iCs/>
      <w:spacing w:val="-2"/>
      <w:sz w:val="22"/>
      <w:szCs w:val="24"/>
      <w:lang w:val="es-ES_tradnl" w:eastAsia="es-ES"/>
    </w:rPr>
  </w:style>
  <w:style w:type="paragraph" w:styleId="TDC8">
    <w:name w:val="toc 8"/>
    <w:basedOn w:val="Normal"/>
    <w:next w:val="Normal"/>
    <w:autoRedefine/>
    <w:uiPriority w:val="39"/>
    <w:rsid w:val="00897ED0"/>
    <w:pPr>
      <w:spacing w:after="0" w:line="240" w:lineRule="auto"/>
      <w:ind w:left="1680"/>
      <w:jc w:val="both"/>
    </w:pPr>
    <w:rPr>
      <w:rFonts w:ascii="Arial" w:eastAsia="Times New Roman" w:hAnsi="Arial" w:cs="Arial"/>
      <w:b/>
      <w:lang w:val="es-ES" w:eastAsia="es-ES"/>
    </w:rPr>
  </w:style>
  <w:style w:type="paragraph" w:styleId="TDC4">
    <w:name w:val="toc 4"/>
    <w:basedOn w:val="Normal"/>
    <w:next w:val="Normal"/>
    <w:autoRedefine/>
    <w:uiPriority w:val="39"/>
    <w:rsid w:val="00897ED0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5">
    <w:name w:val="toc 5"/>
    <w:basedOn w:val="Normal"/>
    <w:next w:val="Normal"/>
    <w:autoRedefine/>
    <w:uiPriority w:val="39"/>
    <w:rsid w:val="00897ED0"/>
    <w:pPr>
      <w:spacing w:after="0" w:line="240" w:lineRule="auto"/>
      <w:ind w:left="96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6">
    <w:name w:val="toc 6"/>
    <w:basedOn w:val="Normal"/>
    <w:next w:val="Normal"/>
    <w:autoRedefine/>
    <w:uiPriority w:val="39"/>
    <w:rsid w:val="00897ED0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7">
    <w:name w:val="toc 7"/>
    <w:basedOn w:val="Normal"/>
    <w:next w:val="Normal"/>
    <w:autoRedefine/>
    <w:uiPriority w:val="39"/>
    <w:rsid w:val="00897ED0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9">
    <w:name w:val="toc 9"/>
    <w:basedOn w:val="Normal"/>
    <w:next w:val="Normal"/>
    <w:autoRedefine/>
    <w:uiPriority w:val="39"/>
    <w:rsid w:val="00897ED0"/>
    <w:pPr>
      <w:spacing w:after="0" w:line="240" w:lineRule="auto"/>
      <w:ind w:left="1920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Refdenotaalfinal">
    <w:name w:val="endnote reference"/>
    <w:basedOn w:val="Fuentedeprrafopredeter"/>
    <w:rsid w:val="00897ED0"/>
    <w:rPr>
      <w:vertAlign w:val="superscript"/>
    </w:rPr>
  </w:style>
  <w:style w:type="numbering" w:customStyle="1" w:styleId="Sinlista1">
    <w:name w:val="Sin lista1"/>
    <w:next w:val="Sinlista"/>
    <w:semiHidden/>
    <w:unhideWhenUsed/>
    <w:rsid w:val="00897ED0"/>
  </w:style>
  <w:style w:type="paragraph" w:customStyle="1" w:styleId="Outline">
    <w:name w:val="Outline"/>
    <w:basedOn w:val="Normal"/>
    <w:rsid w:val="00897ED0"/>
    <w:pPr>
      <w:spacing w:before="240" w:after="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Heading1-Clausename">
    <w:name w:val="Heading 1- Clause name"/>
    <w:basedOn w:val="Normal"/>
    <w:rsid w:val="00897ED0"/>
    <w:pPr>
      <w:numPr>
        <w:numId w:val="9"/>
      </w:numPr>
      <w:tabs>
        <w:tab w:val="num" w:pos="360"/>
      </w:tabs>
      <w:spacing w:after="200" w:line="240" w:lineRule="auto"/>
      <w:ind w:left="360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Normali">
    <w:name w:val="Normal(i)"/>
    <w:basedOn w:val="Normal"/>
    <w:rsid w:val="00897ED0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Sub-ClauseText">
    <w:name w:val="Sub-Clause Text"/>
    <w:basedOn w:val="Normal"/>
    <w:uiPriority w:val="99"/>
    <w:rsid w:val="00897ED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paragraph" w:customStyle="1" w:styleId="titulo">
    <w:name w:val="titulo"/>
    <w:basedOn w:val="Ttulo5"/>
    <w:uiPriority w:val="99"/>
    <w:rsid w:val="00897ED0"/>
    <w:pPr>
      <w:keepNext w:val="0"/>
      <w:tabs>
        <w:tab w:val="clear" w:pos="-720"/>
        <w:tab w:val="clear" w:pos="0"/>
      </w:tabs>
      <w:suppressAutoHyphens w:val="0"/>
      <w:autoSpaceDE/>
      <w:autoSpaceDN/>
      <w:spacing w:after="240"/>
    </w:pPr>
    <w:rPr>
      <w:rFonts w:ascii="Times New Roman Bold" w:hAnsi="Times New Roman Bold" w:cs="Times New Roman"/>
      <w:b/>
      <w:spacing w:val="0"/>
      <w:szCs w:val="20"/>
      <w:lang w:eastAsia="en-US"/>
    </w:rPr>
  </w:style>
  <w:style w:type="paragraph" w:customStyle="1" w:styleId="SectionVIHeader">
    <w:name w:val="Section VI.Header"/>
    <w:basedOn w:val="Normal"/>
    <w:uiPriority w:val="99"/>
    <w:rsid w:val="00897ED0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paragraph" w:customStyle="1" w:styleId="sec7-clauses">
    <w:name w:val="sec7-clauses"/>
    <w:basedOn w:val="Heading1-Clausename"/>
    <w:uiPriority w:val="99"/>
    <w:rsid w:val="00897ED0"/>
    <w:pPr>
      <w:tabs>
        <w:tab w:val="clear" w:pos="360"/>
      </w:tabs>
    </w:pPr>
    <w:rPr>
      <w:rFonts w:ascii="Times New Roman Bold" w:hAnsi="Times New Roman Bold"/>
    </w:rPr>
  </w:style>
  <w:style w:type="paragraph" w:customStyle="1" w:styleId="2AutoList1">
    <w:name w:val="2AutoList1"/>
    <w:basedOn w:val="Normal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Title1">
    <w:name w:val="Title1"/>
    <w:basedOn w:val="Normal"/>
    <w:uiPriority w:val="99"/>
    <w:rsid w:val="00897ED0"/>
    <w:pPr>
      <w:suppressAutoHyphens/>
      <w:spacing w:after="0" w:line="240" w:lineRule="auto"/>
      <w:jc w:val="both"/>
    </w:pPr>
    <w:rPr>
      <w:rFonts w:ascii="Times New Roman Bold" w:eastAsia="Times New Roman" w:hAnsi="Times New Roman Bold" w:cs="Times New Roman"/>
      <w:b/>
      <w:sz w:val="36"/>
      <w:szCs w:val="20"/>
      <w:lang w:val="es-ES_tradnl"/>
    </w:rPr>
  </w:style>
  <w:style w:type="paragraph" w:customStyle="1" w:styleId="BankNormal">
    <w:name w:val="BankNormal"/>
    <w:basedOn w:val="Normal"/>
    <w:uiPriority w:val="99"/>
    <w:rsid w:val="00897ED0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ectionIVHeader">
    <w:name w:val="Section IV.Header"/>
    <w:basedOn w:val="SectionVIHeader"/>
    <w:uiPriority w:val="99"/>
    <w:rsid w:val="00897ED0"/>
  </w:style>
  <w:style w:type="paragraph" w:customStyle="1" w:styleId="SectionIXHeader">
    <w:name w:val="Section IX.Header"/>
    <w:basedOn w:val="SectionVIHeader"/>
    <w:uiPriority w:val="99"/>
    <w:rsid w:val="00897ED0"/>
    <w:pPr>
      <w:numPr>
        <w:ilvl w:val="12"/>
      </w:numPr>
      <w:spacing w:before="0" w:after="0"/>
    </w:pPr>
    <w:rPr>
      <w:rFonts w:ascii="Times New Roman Bold" w:hAnsi="Times New Roman Bold"/>
      <w:lang w:val="es-ES_tradnl"/>
    </w:rPr>
  </w:style>
  <w:style w:type="paragraph" w:customStyle="1" w:styleId="aparagraphs">
    <w:name w:val="(a) paragraphs"/>
    <w:next w:val="Normal"/>
    <w:uiPriority w:val="99"/>
    <w:rsid w:val="00897ED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customStyle="1" w:styleId="Clauses">
    <w:name w:val="Clauses"/>
    <w:basedOn w:val="Normal"/>
    <w:uiPriority w:val="99"/>
    <w:rsid w:val="00897ED0"/>
    <w:pPr>
      <w:keepLines/>
      <w:numPr>
        <w:ilvl w:val="2"/>
        <w:numId w:val="7"/>
      </w:numPr>
      <w:tabs>
        <w:tab w:val="clear" w:pos="1712"/>
        <w:tab w:val="num" w:pos="431"/>
      </w:tabs>
      <w:spacing w:after="120" w:line="240" w:lineRule="auto"/>
      <w:ind w:left="431" w:hanging="431"/>
      <w:jc w:val="both"/>
      <w:outlineLvl w:val="0"/>
    </w:pPr>
    <w:rPr>
      <w:rFonts w:ascii="Times New Roman Bold" w:eastAsia="Times New Roman" w:hAnsi="Times New Roman Bold" w:cs="Times New Roman"/>
      <w:b/>
      <w:sz w:val="24"/>
      <w:szCs w:val="20"/>
      <w:lang w:val="es-ES_tradnl" w:eastAsia="en-GB"/>
    </w:rPr>
  </w:style>
  <w:style w:type="paragraph" w:customStyle="1" w:styleId="Normala">
    <w:name w:val="Normal(a)"/>
    <w:basedOn w:val="Normal"/>
    <w:uiPriority w:val="99"/>
    <w:rsid w:val="00897ED0"/>
    <w:pPr>
      <w:keepLines/>
      <w:numPr>
        <w:ilvl w:val="3"/>
        <w:numId w:val="7"/>
      </w:numPr>
      <w:tabs>
        <w:tab w:val="clear" w:pos="2498"/>
        <w:tab w:val="left" w:pos="1418"/>
        <w:tab w:val="num" w:pos="1712"/>
      </w:tabs>
      <w:spacing w:after="120" w:line="240" w:lineRule="auto"/>
      <w:ind w:left="1418" w:hanging="426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xl94">
    <w:name w:val="xl94"/>
    <w:basedOn w:val="Normal"/>
    <w:rsid w:val="00897ED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95">
    <w:name w:val="xl95"/>
    <w:basedOn w:val="Normal"/>
    <w:rsid w:val="00897ED0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96">
    <w:name w:val="xl96"/>
    <w:basedOn w:val="Normal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01">
    <w:name w:val="xl101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02">
    <w:name w:val="xl102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03">
    <w:name w:val="xl10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04">
    <w:name w:val="xl104"/>
    <w:basedOn w:val="Normal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05">
    <w:name w:val="xl105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06">
    <w:name w:val="xl106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07">
    <w:name w:val="xl10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08">
    <w:name w:val="xl10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09">
    <w:name w:val="xl109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0">
    <w:name w:val="xl110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1">
    <w:name w:val="xl111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2">
    <w:name w:val="xl112"/>
    <w:basedOn w:val="Normal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3">
    <w:name w:val="xl11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4">
    <w:name w:val="xl114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5">
    <w:name w:val="xl115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6">
    <w:name w:val="xl116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7">
    <w:name w:val="xl11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8">
    <w:name w:val="xl11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95B3D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19">
    <w:name w:val="xl119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20">
    <w:name w:val="xl120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21">
    <w:name w:val="xl121"/>
    <w:basedOn w:val="Normal"/>
    <w:rsid w:val="00897ED0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2">
    <w:name w:val="xl122"/>
    <w:basedOn w:val="Normal"/>
    <w:rsid w:val="00897E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3">
    <w:name w:val="xl123"/>
    <w:basedOn w:val="Normal"/>
    <w:rsid w:val="00897ED0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4">
    <w:name w:val="xl124"/>
    <w:basedOn w:val="Normal"/>
    <w:rsid w:val="00897E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5">
    <w:name w:val="xl125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6">
    <w:name w:val="xl126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7">
    <w:name w:val="xl127"/>
    <w:basedOn w:val="Normal"/>
    <w:rsid w:val="00897E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8">
    <w:name w:val="xl128"/>
    <w:basedOn w:val="Normal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29">
    <w:name w:val="xl129"/>
    <w:basedOn w:val="Normal"/>
    <w:rsid w:val="00897ED0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0">
    <w:name w:val="xl130"/>
    <w:basedOn w:val="Normal"/>
    <w:rsid w:val="00897ED0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1">
    <w:name w:val="xl131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2">
    <w:name w:val="xl132"/>
    <w:basedOn w:val="Normal"/>
    <w:rsid w:val="00897ED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3">
    <w:name w:val="xl133"/>
    <w:basedOn w:val="Normal"/>
    <w:rsid w:val="00897ED0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4">
    <w:name w:val="xl134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5">
    <w:name w:val="xl135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6">
    <w:name w:val="xl136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7">
    <w:name w:val="xl137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38">
    <w:name w:val="xl138"/>
    <w:basedOn w:val="Normal"/>
    <w:rsid w:val="00897ED0"/>
    <w:pPr>
      <w:pBdr>
        <w:top w:val="double" w:sz="6" w:space="0" w:color="auto"/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139">
    <w:name w:val="xl139"/>
    <w:basedOn w:val="Normal"/>
    <w:rsid w:val="00897ED0"/>
    <w:pPr>
      <w:pBdr>
        <w:top w:val="double" w:sz="6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40">
    <w:name w:val="xl140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41">
    <w:name w:val="xl141"/>
    <w:basedOn w:val="Normal"/>
    <w:rsid w:val="00897ED0"/>
    <w:pPr>
      <w:pBdr>
        <w:bottom w:val="double" w:sz="6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142">
    <w:name w:val="xl142"/>
    <w:basedOn w:val="Normal"/>
    <w:rsid w:val="00897E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customStyle="1" w:styleId="xl143">
    <w:name w:val="xl143"/>
    <w:basedOn w:val="Normal"/>
    <w:rsid w:val="00897ED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44">
    <w:name w:val="xl144"/>
    <w:basedOn w:val="Normal"/>
    <w:rsid w:val="00897ED0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45">
    <w:name w:val="xl145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paragraph" w:customStyle="1" w:styleId="xl146">
    <w:name w:val="xl146"/>
    <w:basedOn w:val="Normal"/>
    <w:rsid w:val="00897ED0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s-ES" w:eastAsia="es-ES"/>
    </w:rPr>
  </w:style>
  <w:style w:type="numbering" w:customStyle="1" w:styleId="Sinlista11">
    <w:name w:val="Sin lista11"/>
    <w:next w:val="Sinlista"/>
    <w:uiPriority w:val="99"/>
    <w:semiHidden/>
    <w:unhideWhenUsed/>
    <w:rsid w:val="00897ED0"/>
  </w:style>
  <w:style w:type="character" w:customStyle="1" w:styleId="WW8Num3z0">
    <w:name w:val="WW8Num3z0"/>
    <w:rsid w:val="00897ED0"/>
    <w:rPr>
      <w:rFonts w:ascii="Symbol" w:hAnsi="Symbol"/>
    </w:rPr>
  </w:style>
  <w:style w:type="character" w:customStyle="1" w:styleId="WW8Num5z0">
    <w:name w:val="WW8Num5z0"/>
    <w:rsid w:val="00897ED0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897ED0"/>
    <w:rPr>
      <w:rFonts w:ascii="Symbol" w:hAnsi="Symbol"/>
    </w:rPr>
  </w:style>
  <w:style w:type="character" w:customStyle="1" w:styleId="WW8Num10z0">
    <w:name w:val="WW8Num10z0"/>
    <w:rsid w:val="00897ED0"/>
    <w:rPr>
      <w:rFonts w:ascii="Wingdings" w:hAnsi="Wingdings"/>
    </w:rPr>
  </w:style>
  <w:style w:type="character" w:customStyle="1" w:styleId="WW8Num12z0">
    <w:name w:val="WW8Num12z0"/>
    <w:rsid w:val="00897ED0"/>
    <w:rPr>
      <w:rFonts w:ascii="Symbol" w:hAnsi="Symbol"/>
    </w:rPr>
  </w:style>
  <w:style w:type="character" w:customStyle="1" w:styleId="WW8Num12z1">
    <w:name w:val="WW8Num12z1"/>
    <w:rsid w:val="00897ED0"/>
    <w:rPr>
      <w:rFonts w:ascii="Courier New" w:hAnsi="Courier New" w:cs="Courier New"/>
    </w:rPr>
  </w:style>
  <w:style w:type="character" w:customStyle="1" w:styleId="WW8Num13z0">
    <w:name w:val="WW8Num13z0"/>
    <w:rsid w:val="00897ED0"/>
    <w:rPr>
      <w:rFonts w:ascii="Symbol" w:hAnsi="Symbol" w:cs="OpenSymbol"/>
    </w:rPr>
  </w:style>
  <w:style w:type="character" w:customStyle="1" w:styleId="WW8Num13z1">
    <w:name w:val="WW8Num13z1"/>
    <w:rsid w:val="00897ED0"/>
    <w:rPr>
      <w:rFonts w:ascii="OpenSymbol" w:hAnsi="OpenSymbol" w:cs="OpenSymbol"/>
    </w:rPr>
  </w:style>
  <w:style w:type="character" w:customStyle="1" w:styleId="WW8Num14z0">
    <w:name w:val="WW8Num14z0"/>
    <w:rsid w:val="00897ED0"/>
    <w:rPr>
      <w:rFonts w:ascii="Symbol" w:hAnsi="Symbol"/>
    </w:rPr>
  </w:style>
  <w:style w:type="character" w:customStyle="1" w:styleId="WW8Num14z1">
    <w:name w:val="WW8Num14z1"/>
    <w:rsid w:val="00897ED0"/>
    <w:rPr>
      <w:rFonts w:ascii="Courier New" w:hAnsi="Courier New" w:cs="Courier New"/>
    </w:rPr>
  </w:style>
  <w:style w:type="character" w:customStyle="1" w:styleId="WW8Num17z0">
    <w:name w:val="WW8Num17z0"/>
    <w:rsid w:val="00897ED0"/>
    <w:rPr>
      <w:rFonts w:ascii="Wingdings" w:hAnsi="Wingdings"/>
    </w:rPr>
  </w:style>
  <w:style w:type="character" w:customStyle="1" w:styleId="WW8Num22z0">
    <w:name w:val="WW8Num22z0"/>
    <w:rsid w:val="00897ED0"/>
    <w:rPr>
      <w:rFonts w:ascii="Wingdings" w:hAnsi="Wingdings"/>
    </w:rPr>
  </w:style>
  <w:style w:type="character" w:customStyle="1" w:styleId="Fuentedeprrafopredeter3">
    <w:name w:val="Fuente de párrafo predeter.3"/>
    <w:rsid w:val="00897ED0"/>
  </w:style>
  <w:style w:type="character" w:customStyle="1" w:styleId="WW8Num2z0">
    <w:name w:val="WW8Num2z0"/>
    <w:rsid w:val="00897ED0"/>
    <w:rPr>
      <w:rFonts w:ascii="Symbol" w:hAnsi="Symbol"/>
    </w:rPr>
  </w:style>
  <w:style w:type="character" w:customStyle="1" w:styleId="WW8Num4z0">
    <w:name w:val="WW8Num4z0"/>
    <w:rsid w:val="00897ED0"/>
    <w:rPr>
      <w:rFonts w:ascii="Wingdings" w:hAnsi="Wingdings"/>
    </w:rPr>
  </w:style>
  <w:style w:type="character" w:customStyle="1" w:styleId="WW8Num6z0">
    <w:name w:val="WW8Num6z0"/>
    <w:rsid w:val="00897ED0"/>
    <w:rPr>
      <w:rFonts w:ascii="Wingdings" w:hAnsi="Wingdings"/>
    </w:rPr>
  </w:style>
  <w:style w:type="character" w:customStyle="1" w:styleId="WW8Num15z0">
    <w:name w:val="WW8Num15z0"/>
    <w:rsid w:val="00897ED0"/>
    <w:rPr>
      <w:b/>
    </w:rPr>
  </w:style>
  <w:style w:type="character" w:customStyle="1" w:styleId="WW8Num16z0">
    <w:name w:val="WW8Num16z0"/>
    <w:rsid w:val="00897ED0"/>
    <w:rPr>
      <w:rFonts w:ascii="Symbol" w:hAnsi="Symbol"/>
    </w:rPr>
  </w:style>
  <w:style w:type="character" w:customStyle="1" w:styleId="WW8Num17z2">
    <w:name w:val="WW8Num17z2"/>
    <w:rsid w:val="00897ED0"/>
    <w:rPr>
      <w:b w:val="0"/>
    </w:rPr>
  </w:style>
  <w:style w:type="character" w:customStyle="1" w:styleId="WW8Num19z0">
    <w:name w:val="WW8Num19z0"/>
    <w:rsid w:val="00897ED0"/>
    <w:rPr>
      <w:rFonts w:ascii="Symbol" w:hAnsi="Symbol"/>
    </w:rPr>
  </w:style>
  <w:style w:type="character" w:customStyle="1" w:styleId="WW8Num19z1">
    <w:name w:val="WW8Num19z1"/>
    <w:rsid w:val="00897ED0"/>
    <w:rPr>
      <w:rFonts w:ascii="Courier New" w:hAnsi="Courier New" w:cs="Courier New"/>
    </w:rPr>
  </w:style>
  <w:style w:type="character" w:customStyle="1" w:styleId="WW8Num19z2">
    <w:name w:val="WW8Num19z2"/>
    <w:rsid w:val="00897ED0"/>
    <w:rPr>
      <w:rFonts w:ascii="Wingdings" w:hAnsi="Wingdings"/>
    </w:rPr>
  </w:style>
  <w:style w:type="character" w:customStyle="1" w:styleId="WW8Num20z0">
    <w:name w:val="WW8Num20z0"/>
    <w:rsid w:val="00897ED0"/>
    <w:rPr>
      <w:rFonts w:ascii="Wingdings" w:hAnsi="Wingdings"/>
    </w:rPr>
  </w:style>
  <w:style w:type="character" w:customStyle="1" w:styleId="WW8Num20z1">
    <w:name w:val="WW8Num20z1"/>
    <w:rsid w:val="00897ED0"/>
    <w:rPr>
      <w:rFonts w:ascii="Courier New" w:hAnsi="Courier New" w:cs="Courier New"/>
    </w:rPr>
  </w:style>
  <w:style w:type="character" w:customStyle="1" w:styleId="WW8Num20z2">
    <w:name w:val="WW8Num20z2"/>
    <w:rsid w:val="00897ED0"/>
    <w:rPr>
      <w:rFonts w:ascii="Wingdings" w:hAnsi="Wingdings"/>
    </w:rPr>
  </w:style>
  <w:style w:type="character" w:customStyle="1" w:styleId="WW8Num20z3">
    <w:name w:val="WW8Num20z3"/>
    <w:rsid w:val="00897ED0"/>
    <w:rPr>
      <w:rFonts w:ascii="Symbol" w:hAnsi="Symbol"/>
    </w:rPr>
  </w:style>
  <w:style w:type="character" w:customStyle="1" w:styleId="WW8Num21z0">
    <w:name w:val="WW8Num21z0"/>
    <w:rsid w:val="00897ED0"/>
    <w:rPr>
      <w:rFonts w:ascii="Bookman Old Style" w:eastAsia="Times New Roman" w:hAnsi="Bookman Old Style" w:cs="Times New Roman"/>
    </w:rPr>
  </w:style>
  <w:style w:type="character" w:customStyle="1" w:styleId="WW8Num23z0">
    <w:name w:val="WW8Num23z0"/>
    <w:rsid w:val="00897ED0"/>
    <w:rPr>
      <w:rFonts w:ascii="Wingdings" w:hAnsi="Wingdings"/>
      <w:sz w:val="20"/>
    </w:rPr>
  </w:style>
  <w:style w:type="character" w:customStyle="1" w:styleId="WW8Num24z0">
    <w:name w:val="WW8Num24z0"/>
    <w:rsid w:val="00897ED0"/>
    <w:rPr>
      <w:rFonts w:ascii="Wingdings" w:hAnsi="Wingdings"/>
      <w:sz w:val="20"/>
    </w:rPr>
  </w:style>
  <w:style w:type="character" w:customStyle="1" w:styleId="WW8Num24z1">
    <w:name w:val="WW8Num24z1"/>
    <w:rsid w:val="00897ED0"/>
    <w:rPr>
      <w:rFonts w:ascii="Symbol" w:hAnsi="Symbol"/>
      <w:sz w:val="20"/>
    </w:rPr>
  </w:style>
  <w:style w:type="character" w:customStyle="1" w:styleId="WW8Num24z2">
    <w:name w:val="WW8Num24z2"/>
    <w:uiPriority w:val="99"/>
    <w:rsid w:val="00897ED0"/>
    <w:rPr>
      <w:rFonts w:ascii="Wingdings" w:hAnsi="Wingdings"/>
    </w:rPr>
  </w:style>
  <w:style w:type="character" w:customStyle="1" w:styleId="WW8Num26z0">
    <w:name w:val="WW8Num26z0"/>
    <w:uiPriority w:val="99"/>
    <w:rsid w:val="00897ED0"/>
    <w:rPr>
      <w:rFonts w:ascii="Symbol" w:hAnsi="Symbol"/>
    </w:rPr>
  </w:style>
  <w:style w:type="character" w:customStyle="1" w:styleId="WW8Num26z1">
    <w:name w:val="WW8Num26z1"/>
    <w:uiPriority w:val="99"/>
    <w:rsid w:val="00897ED0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897ED0"/>
    <w:rPr>
      <w:rFonts w:ascii="Wingdings" w:hAnsi="Wingdings"/>
    </w:rPr>
  </w:style>
  <w:style w:type="character" w:customStyle="1" w:styleId="WW8Num30z0">
    <w:name w:val="WW8Num30z0"/>
    <w:rsid w:val="00897ED0"/>
    <w:rPr>
      <w:b/>
    </w:rPr>
  </w:style>
  <w:style w:type="character" w:customStyle="1" w:styleId="WW8Num31z0">
    <w:name w:val="WW8Num31z0"/>
    <w:rsid w:val="00897ED0"/>
    <w:rPr>
      <w:rFonts w:ascii="Symbol" w:hAnsi="Symbol"/>
    </w:rPr>
  </w:style>
  <w:style w:type="character" w:customStyle="1" w:styleId="WW8Num31z1">
    <w:name w:val="WW8Num31z1"/>
    <w:rsid w:val="00897ED0"/>
    <w:rPr>
      <w:rFonts w:ascii="Courier New" w:hAnsi="Courier New"/>
    </w:rPr>
  </w:style>
  <w:style w:type="character" w:customStyle="1" w:styleId="WW8Num31z2">
    <w:name w:val="WW8Num31z2"/>
    <w:rsid w:val="00897ED0"/>
    <w:rPr>
      <w:rFonts w:ascii="Wingdings" w:hAnsi="Wingdings"/>
    </w:rPr>
  </w:style>
  <w:style w:type="character" w:customStyle="1" w:styleId="WW8Num32z0">
    <w:name w:val="WW8Num32z0"/>
    <w:rsid w:val="00897ED0"/>
    <w:rPr>
      <w:rFonts w:ascii="Wingdings" w:hAnsi="Wingdings"/>
    </w:rPr>
  </w:style>
  <w:style w:type="character" w:customStyle="1" w:styleId="WW8Num32z1">
    <w:name w:val="WW8Num32z1"/>
    <w:rsid w:val="00897ED0"/>
    <w:rPr>
      <w:rFonts w:ascii="Courier New" w:hAnsi="Courier New" w:cs="Courier New"/>
    </w:rPr>
  </w:style>
  <w:style w:type="character" w:customStyle="1" w:styleId="WW8Num32z2">
    <w:name w:val="WW8Num32z2"/>
    <w:rsid w:val="00897ED0"/>
    <w:rPr>
      <w:rFonts w:ascii="Wingdings" w:hAnsi="Wingdings"/>
    </w:rPr>
  </w:style>
  <w:style w:type="character" w:customStyle="1" w:styleId="WW8Num33z0">
    <w:name w:val="WW8Num33z0"/>
    <w:rsid w:val="00897ED0"/>
    <w:rPr>
      <w:rFonts w:ascii="Wingdings" w:hAnsi="Wingdings" w:cs="Times New Roman"/>
    </w:rPr>
  </w:style>
  <w:style w:type="character" w:customStyle="1" w:styleId="WW8Num33z1">
    <w:name w:val="WW8Num33z1"/>
    <w:rsid w:val="00897ED0"/>
    <w:rPr>
      <w:rFonts w:ascii="Courier New" w:hAnsi="Courier New" w:cs="Courier New"/>
    </w:rPr>
  </w:style>
  <w:style w:type="character" w:customStyle="1" w:styleId="WW8Num33z2">
    <w:name w:val="WW8Num33z2"/>
    <w:rsid w:val="00897ED0"/>
    <w:rPr>
      <w:rFonts w:ascii="Wingdings" w:hAnsi="Wingdings"/>
    </w:rPr>
  </w:style>
  <w:style w:type="character" w:customStyle="1" w:styleId="WW8Num33z3">
    <w:name w:val="WW8Num33z3"/>
    <w:rsid w:val="00897ED0"/>
    <w:rPr>
      <w:rFonts w:ascii="Symbol" w:hAnsi="Symbol" w:cs="Times New Roman"/>
    </w:rPr>
  </w:style>
  <w:style w:type="character" w:customStyle="1" w:styleId="WW8Num34z0">
    <w:name w:val="WW8Num34z0"/>
    <w:rsid w:val="00897ED0"/>
    <w:rPr>
      <w:rFonts w:ascii="Symbol" w:hAnsi="Symbol" w:cs="Times New Roman"/>
    </w:rPr>
  </w:style>
  <w:style w:type="character" w:customStyle="1" w:styleId="WW8Num34z1">
    <w:name w:val="WW8Num34z1"/>
    <w:rsid w:val="00897ED0"/>
    <w:rPr>
      <w:rFonts w:ascii="Courier New" w:hAnsi="Courier New" w:cs="Courier New"/>
    </w:rPr>
  </w:style>
  <w:style w:type="character" w:customStyle="1" w:styleId="WW8Num34z2">
    <w:name w:val="WW8Num34z2"/>
    <w:rsid w:val="00897ED0"/>
    <w:rPr>
      <w:rFonts w:ascii="Wingdings" w:hAnsi="Wingdings" w:cs="Times New Roman"/>
    </w:rPr>
  </w:style>
  <w:style w:type="character" w:customStyle="1" w:styleId="WW8Num34z3">
    <w:name w:val="WW8Num34z3"/>
    <w:uiPriority w:val="99"/>
    <w:rsid w:val="00897ED0"/>
    <w:rPr>
      <w:rFonts w:ascii="Symbol" w:hAnsi="Symbol"/>
    </w:rPr>
  </w:style>
  <w:style w:type="character" w:customStyle="1" w:styleId="WW8Num35z0">
    <w:name w:val="WW8Num35z0"/>
    <w:rsid w:val="00897ED0"/>
    <w:rPr>
      <w:rFonts w:ascii="Wingdings" w:hAnsi="Wingdings"/>
    </w:rPr>
  </w:style>
  <w:style w:type="character" w:customStyle="1" w:styleId="WW8Num35z1">
    <w:name w:val="WW8Num35z1"/>
    <w:rsid w:val="00897ED0"/>
    <w:rPr>
      <w:rFonts w:ascii="Courier New" w:hAnsi="Courier New"/>
    </w:rPr>
  </w:style>
  <w:style w:type="character" w:customStyle="1" w:styleId="WW8Num35z2">
    <w:name w:val="WW8Num35z2"/>
    <w:rsid w:val="00897ED0"/>
    <w:rPr>
      <w:rFonts w:ascii="Wingdings" w:hAnsi="Wingdings"/>
    </w:rPr>
  </w:style>
  <w:style w:type="character" w:customStyle="1" w:styleId="WW8Num35z3">
    <w:name w:val="WW8Num35z3"/>
    <w:rsid w:val="00897ED0"/>
    <w:rPr>
      <w:rFonts w:ascii="Symbol" w:hAnsi="Symbol"/>
    </w:rPr>
  </w:style>
  <w:style w:type="character" w:customStyle="1" w:styleId="Fuentedeprrafopredeter2">
    <w:name w:val="Fuente de párrafo predeter.2"/>
    <w:rsid w:val="00897ED0"/>
  </w:style>
  <w:style w:type="character" w:customStyle="1" w:styleId="CarCar33">
    <w:name w:val="Car Car33"/>
    <w:basedOn w:val="Fuentedeprrafopredeter2"/>
    <w:rsid w:val="00897ED0"/>
  </w:style>
  <w:style w:type="character" w:customStyle="1" w:styleId="CarCar27">
    <w:name w:val="Car Car27"/>
    <w:basedOn w:val="Fuentedeprrafopredeter2"/>
    <w:rsid w:val="00897ED0"/>
  </w:style>
  <w:style w:type="character" w:customStyle="1" w:styleId="CarCar26">
    <w:name w:val="Car Car26"/>
    <w:basedOn w:val="Fuentedeprrafopredeter2"/>
    <w:rsid w:val="00897ED0"/>
  </w:style>
  <w:style w:type="character" w:customStyle="1" w:styleId="CarCar25">
    <w:name w:val="Car Car25"/>
    <w:basedOn w:val="Fuentedeprrafopredeter2"/>
    <w:rsid w:val="00897ED0"/>
  </w:style>
  <w:style w:type="character" w:customStyle="1" w:styleId="Smbolodenotaalpie">
    <w:name w:val="Símbolo de nota al pie"/>
    <w:basedOn w:val="Fuentedeprrafopredeter2"/>
    <w:rsid w:val="00897ED0"/>
  </w:style>
  <w:style w:type="character" w:customStyle="1" w:styleId="Refdecomentario2">
    <w:name w:val="Ref.de comentario2"/>
    <w:basedOn w:val="Fuentedeprrafopredeter2"/>
    <w:uiPriority w:val="99"/>
    <w:rsid w:val="00897ED0"/>
  </w:style>
  <w:style w:type="character" w:customStyle="1" w:styleId="CarCar24">
    <w:name w:val="Car Car24"/>
    <w:basedOn w:val="Fuentedeprrafopredeter2"/>
    <w:rsid w:val="00897ED0"/>
  </w:style>
  <w:style w:type="character" w:customStyle="1" w:styleId="CarCar23">
    <w:name w:val="Car Car23"/>
    <w:basedOn w:val="Fuentedeprrafopredeter2"/>
    <w:rsid w:val="00897ED0"/>
  </w:style>
  <w:style w:type="character" w:customStyle="1" w:styleId="CarCar31">
    <w:name w:val="Car Car31"/>
    <w:basedOn w:val="Fuentedeprrafopredeter2"/>
    <w:rsid w:val="00897ED0"/>
  </w:style>
  <w:style w:type="character" w:customStyle="1" w:styleId="CarCar29">
    <w:name w:val="Car Car29"/>
    <w:basedOn w:val="Fuentedeprrafopredeter2"/>
    <w:rsid w:val="00897ED0"/>
  </w:style>
  <w:style w:type="character" w:customStyle="1" w:styleId="CarCar36">
    <w:name w:val="Car Car36"/>
    <w:basedOn w:val="Fuentedeprrafopredeter2"/>
    <w:rsid w:val="00897ED0"/>
  </w:style>
  <w:style w:type="character" w:customStyle="1" w:styleId="CarCar35">
    <w:name w:val="Car Car35"/>
    <w:basedOn w:val="Fuentedeprrafopredeter2"/>
    <w:rsid w:val="00897ED0"/>
  </w:style>
  <w:style w:type="character" w:customStyle="1" w:styleId="CarCar34">
    <w:name w:val="Car Car34"/>
    <w:basedOn w:val="Fuentedeprrafopredeter2"/>
    <w:rsid w:val="00897ED0"/>
  </w:style>
  <w:style w:type="character" w:customStyle="1" w:styleId="CarCar32">
    <w:name w:val="Car Car32"/>
    <w:basedOn w:val="Fuentedeprrafopredeter2"/>
    <w:rsid w:val="00897ED0"/>
  </w:style>
  <w:style w:type="character" w:customStyle="1" w:styleId="CarCar30">
    <w:name w:val="Car Car30"/>
    <w:basedOn w:val="Fuentedeprrafopredeter2"/>
    <w:rsid w:val="00897ED0"/>
  </w:style>
  <w:style w:type="character" w:customStyle="1" w:styleId="CarCar28">
    <w:name w:val="Car Car28"/>
    <w:basedOn w:val="Fuentedeprrafopredeter2"/>
    <w:rsid w:val="00897ED0"/>
  </w:style>
  <w:style w:type="character" w:customStyle="1" w:styleId="Encabezado2Car1">
    <w:name w:val="Encabezado 2 Car1"/>
    <w:basedOn w:val="Fuentedeprrafopredeter2"/>
    <w:rsid w:val="00897ED0"/>
  </w:style>
  <w:style w:type="character" w:customStyle="1" w:styleId="WW8Num1z0">
    <w:name w:val="WW8Num1z0"/>
    <w:rsid w:val="00897ED0"/>
    <w:rPr>
      <w:rFonts w:ascii="Symbol" w:hAnsi="Symbol"/>
    </w:rPr>
  </w:style>
  <w:style w:type="character" w:customStyle="1" w:styleId="WW8Num4z1">
    <w:name w:val="WW8Num4z1"/>
    <w:rsid w:val="00897ED0"/>
    <w:rPr>
      <w:rFonts w:ascii="Courier New" w:hAnsi="Courier New" w:cs="Courier New"/>
    </w:rPr>
  </w:style>
  <w:style w:type="character" w:customStyle="1" w:styleId="WW8Num4z3">
    <w:name w:val="WW8Num4z3"/>
    <w:rsid w:val="00897ED0"/>
    <w:rPr>
      <w:rFonts w:ascii="Symbol" w:hAnsi="Symbol"/>
    </w:rPr>
  </w:style>
  <w:style w:type="character" w:customStyle="1" w:styleId="WW8Num5z1">
    <w:name w:val="WW8Num5z1"/>
    <w:rsid w:val="00897ED0"/>
    <w:rPr>
      <w:rFonts w:ascii="Courier New" w:hAnsi="Courier New"/>
    </w:rPr>
  </w:style>
  <w:style w:type="character" w:customStyle="1" w:styleId="WW8Num5z2">
    <w:name w:val="WW8Num5z2"/>
    <w:rsid w:val="00897ED0"/>
    <w:rPr>
      <w:rFonts w:ascii="Wingdings" w:hAnsi="Wingdings"/>
    </w:rPr>
  </w:style>
  <w:style w:type="character" w:customStyle="1" w:styleId="WW8Num5z3">
    <w:name w:val="WW8Num5z3"/>
    <w:rsid w:val="00897ED0"/>
    <w:rPr>
      <w:rFonts w:ascii="Symbol" w:hAnsi="Symbol"/>
    </w:rPr>
  </w:style>
  <w:style w:type="character" w:customStyle="1" w:styleId="WW8Num6z1">
    <w:name w:val="WW8Num6z1"/>
    <w:rsid w:val="00897ED0"/>
    <w:rPr>
      <w:rFonts w:ascii="Courier New" w:hAnsi="Courier New" w:cs="Courier New"/>
    </w:rPr>
  </w:style>
  <w:style w:type="character" w:customStyle="1" w:styleId="WW8Num6z3">
    <w:name w:val="WW8Num6z3"/>
    <w:rsid w:val="00897ED0"/>
    <w:rPr>
      <w:rFonts w:ascii="Symbol" w:hAnsi="Symbol"/>
    </w:rPr>
  </w:style>
  <w:style w:type="character" w:customStyle="1" w:styleId="WW8Num7z0">
    <w:name w:val="WW8Num7z0"/>
    <w:rsid w:val="00897ED0"/>
    <w:rPr>
      <w:rFonts w:ascii="Wingdings" w:hAnsi="Wingdings"/>
    </w:rPr>
  </w:style>
  <w:style w:type="character" w:customStyle="1" w:styleId="WW8Num7z1">
    <w:name w:val="WW8Num7z1"/>
    <w:rsid w:val="00897ED0"/>
    <w:rPr>
      <w:rFonts w:ascii="Courier New" w:hAnsi="Courier New" w:cs="Courier New"/>
    </w:rPr>
  </w:style>
  <w:style w:type="character" w:customStyle="1" w:styleId="WW8Num7z3">
    <w:name w:val="WW8Num7z3"/>
    <w:rsid w:val="00897ED0"/>
    <w:rPr>
      <w:rFonts w:ascii="Symbol" w:hAnsi="Symbol"/>
    </w:rPr>
  </w:style>
  <w:style w:type="character" w:customStyle="1" w:styleId="WW8Num9z0">
    <w:name w:val="WW8Num9z0"/>
    <w:rsid w:val="00897ED0"/>
    <w:rPr>
      <w:rFonts w:ascii="Symbol" w:hAnsi="Symbol"/>
    </w:rPr>
  </w:style>
  <w:style w:type="character" w:customStyle="1" w:styleId="WW8Num9z1">
    <w:name w:val="WW8Num9z1"/>
    <w:rsid w:val="00897ED0"/>
    <w:rPr>
      <w:rFonts w:ascii="Courier New" w:hAnsi="Courier New" w:cs="Courier New"/>
    </w:rPr>
  </w:style>
  <w:style w:type="character" w:customStyle="1" w:styleId="WW8Num9z2">
    <w:name w:val="WW8Num9z2"/>
    <w:rsid w:val="00897ED0"/>
    <w:rPr>
      <w:rFonts w:ascii="Wingdings" w:hAnsi="Wingdings"/>
    </w:rPr>
  </w:style>
  <w:style w:type="character" w:customStyle="1" w:styleId="WW8Num10z3">
    <w:name w:val="WW8Num10z3"/>
    <w:rsid w:val="00897ED0"/>
    <w:rPr>
      <w:rFonts w:ascii="Symbol" w:hAnsi="Symbol"/>
    </w:rPr>
  </w:style>
  <w:style w:type="character" w:customStyle="1" w:styleId="WW8Num10z4">
    <w:name w:val="WW8Num10z4"/>
    <w:rsid w:val="00897ED0"/>
    <w:rPr>
      <w:rFonts w:ascii="Courier New" w:hAnsi="Courier New" w:cs="Courier New"/>
    </w:rPr>
  </w:style>
  <w:style w:type="character" w:customStyle="1" w:styleId="WW8Num11z0">
    <w:name w:val="WW8Num11z0"/>
    <w:rsid w:val="00897ED0"/>
    <w:rPr>
      <w:rFonts w:ascii="Wingdings" w:hAnsi="Wingdings"/>
    </w:rPr>
  </w:style>
  <w:style w:type="character" w:customStyle="1" w:styleId="WW8Num11z1">
    <w:name w:val="WW8Num11z1"/>
    <w:rsid w:val="00897ED0"/>
    <w:rPr>
      <w:rFonts w:ascii="Courier New" w:hAnsi="Courier New" w:cs="Courier New"/>
    </w:rPr>
  </w:style>
  <w:style w:type="character" w:customStyle="1" w:styleId="WW8Num11z3">
    <w:name w:val="WW8Num11z3"/>
    <w:rsid w:val="00897ED0"/>
    <w:rPr>
      <w:rFonts w:ascii="Symbol" w:hAnsi="Symbol"/>
    </w:rPr>
  </w:style>
  <w:style w:type="character" w:customStyle="1" w:styleId="WW8Num12z2">
    <w:name w:val="WW8Num12z2"/>
    <w:rsid w:val="00897ED0"/>
    <w:rPr>
      <w:rFonts w:ascii="Wingdings" w:hAnsi="Wingdings"/>
    </w:rPr>
  </w:style>
  <w:style w:type="character" w:customStyle="1" w:styleId="WW8Num14z2">
    <w:name w:val="WW8Num14z2"/>
    <w:rsid w:val="00897ED0"/>
    <w:rPr>
      <w:rFonts w:ascii="Wingdings" w:hAnsi="Wingdings"/>
    </w:rPr>
  </w:style>
  <w:style w:type="character" w:customStyle="1" w:styleId="WW8Num16z1">
    <w:name w:val="WW8Num16z1"/>
    <w:rsid w:val="00897ED0"/>
    <w:rPr>
      <w:rFonts w:ascii="Courier New" w:hAnsi="Courier New"/>
    </w:rPr>
  </w:style>
  <w:style w:type="character" w:customStyle="1" w:styleId="WW8Num16z2">
    <w:name w:val="WW8Num16z2"/>
    <w:rsid w:val="00897ED0"/>
    <w:rPr>
      <w:rFonts w:ascii="Wingdings" w:hAnsi="Wingdings"/>
    </w:rPr>
  </w:style>
  <w:style w:type="character" w:customStyle="1" w:styleId="WW8Num17z1">
    <w:name w:val="WW8Num17z1"/>
    <w:rsid w:val="00897ED0"/>
    <w:rPr>
      <w:rFonts w:ascii="Courier New" w:hAnsi="Courier New" w:cs="Courier New"/>
    </w:rPr>
  </w:style>
  <w:style w:type="character" w:customStyle="1" w:styleId="WW8Num17z3">
    <w:name w:val="WW8Num17z3"/>
    <w:rsid w:val="00897ED0"/>
    <w:rPr>
      <w:rFonts w:ascii="Symbol" w:hAnsi="Symbol"/>
    </w:rPr>
  </w:style>
  <w:style w:type="character" w:customStyle="1" w:styleId="WW8Num20z4">
    <w:name w:val="WW8Num20z4"/>
    <w:rsid w:val="00897ED0"/>
    <w:rPr>
      <w:rFonts w:ascii="Courier New" w:hAnsi="Courier New" w:cs="Courier New"/>
    </w:rPr>
  </w:style>
  <w:style w:type="character" w:customStyle="1" w:styleId="WW8Num22z1">
    <w:name w:val="WW8Num22z1"/>
    <w:rsid w:val="00897ED0"/>
    <w:rPr>
      <w:rFonts w:ascii="Courier New" w:hAnsi="Courier New" w:cs="Courier New"/>
    </w:rPr>
  </w:style>
  <w:style w:type="character" w:customStyle="1" w:styleId="WW8Num22z3">
    <w:name w:val="WW8Num22z3"/>
    <w:rsid w:val="00897ED0"/>
    <w:rPr>
      <w:rFonts w:ascii="Symbol" w:hAnsi="Symbol"/>
    </w:rPr>
  </w:style>
  <w:style w:type="character" w:customStyle="1" w:styleId="WW8Num23z1">
    <w:name w:val="WW8Num23z1"/>
    <w:rsid w:val="00897ED0"/>
    <w:rPr>
      <w:rFonts w:ascii="Symbol" w:hAnsi="Symbol"/>
      <w:sz w:val="20"/>
    </w:rPr>
  </w:style>
  <w:style w:type="character" w:customStyle="1" w:styleId="WW8Num27z0">
    <w:name w:val="WW8Num27z0"/>
    <w:rsid w:val="00897ED0"/>
    <w:rPr>
      <w:rFonts w:ascii="Wingdings" w:hAnsi="Wingdings"/>
    </w:rPr>
  </w:style>
  <w:style w:type="character" w:customStyle="1" w:styleId="WW8Num27z1">
    <w:name w:val="WW8Num27z1"/>
    <w:rsid w:val="00897ED0"/>
    <w:rPr>
      <w:rFonts w:ascii="Courier New" w:hAnsi="Courier New"/>
    </w:rPr>
  </w:style>
  <w:style w:type="character" w:customStyle="1" w:styleId="WW8Num27z3">
    <w:name w:val="WW8Num27z3"/>
    <w:rsid w:val="00897ED0"/>
    <w:rPr>
      <w:rFonts w:ascii="Symbol" w:hAnsi="Symbol"/>
    </w:rPr>
  </w:style>
  <w:style w:type="character" w:customStyle="1" w:styleId="WW8Num32z3">
    <w:name w:val="WW8Num32z3"/>
    <w:rsid w:val="00897ED0"/>
    <w:rPr>
      <w:rFonts w:ascii="Symbol" w:hAnsi="Symbol"/>
    </w:rPr>
  </w:style>
  <w:style w:type="character" w:customStyle="1" w:styleId="WW8Num37z0">
    <w:name w:val="WW8Num37z0"/>
    <w:rsid w:val="00897ED0"/>
    <w:rPr>
      <w:rFonts w:ascii="Wingdings" w:hAnsi="Wingdings"/>
    </w:rPr>
  </w:style>
  <w:style w:type="character" w:customStyle="1" w:styleId="WW8Num37z1">
    <w:name w:val="WW8Num37z1"/>
    <w:rsid w:val="00897ED0"/>
    <w:rPr>
      <w:rFonts w:ascii="Courier New" w:hAnsi="Courier New" w:cs="Courier New"/>
    </w:rPr>
  </w:style>
  <w:style w:type="character" w:customStyle="1" w:styleId="WW8Num37z3">
    <w:name w:val="WW8Num37z3"/>
    <w:rsid w:val="00897ED0"/>
    <w:rPr>
      <w:rFonts w:ascii="Symbol" w:hAnsi="Symbol"/>
    </w:rPr>
  </w:style>
  <w:style w:type="character" w:customStyle="1" w:styleId="WW8Num38z0">
    <w:name w:val="WW8Num38z0"/>
    <w:rsid w:val="00897ED0"/>
    <w:rPr>
      <w:rFonts w:ascii="Wingdings" w:hAnsi="Wingdings"/>
    </w:rPr>
  </w:style>
  <w:style w:type="character" w:customStyle="1" w:styleId="WW8Num38z1">
    <w:name w:val="WW8Num38z1"/>
    <w:rsid w:val="00897ED0"/>
    <w:rPr>
      <w:rFonts w:ascii="Courier New" w:hAnsi="Courier New" w:cs="Courier New"/>
    </w:rPr>
  </w:style>
  <w:style w:type="character" w:customStyle="1" w:styleId="WW8Num38z3">
    <w:name w:val="WW8Num38z3"/>
    <w:rsid w:val="00897ED0"/>
    <w:rPr>
      <w:rFonts w:ascii="Symbol" w:hAnsi="Symbol"/>
    </w:rPr>
  </w:style>
  <w:style w:type="character" w:customStyle="1" w:styleId="WW8Num39z0">
    <w:name w:val="WW8Num39z0"/>
    <w:rsid w:val="00897ED0"/>
    <w:rPr>
      <w:rFonts w:ascii="Wingdings" w:hAnsi="Wingdings"/>
    </w:rPr>
  </w:style>
  <w:style w:type="character" w:customStyle="1" w:styleId="WW8Num39z1">
    <w:name w:val="WW8Num39z1"/>
    <w:rsid w:val="00897ED0"/>
    <w:rPr>
      <w:rFonts w:ascii="Courier New" w:hAnsi="Courier New"/>
    </w:rPr>
  </w:style>
  <w:style w:type="character" w:customStyle="1" w:styleId="WW8Num39z3">
    <w:name w:val="WW8Num39z3"/>
    <w:rsid w:val="00897ED0"/>
    <w:rPr>
      <w:rFonts w:ascii="Symbol" w:hAnsi="Symbol"/>
    </w:rPr>
  </w:style>
  <w:style w:type="character" w:customStyle="1" w:styleId="WW8Num40z0">
    <w:name w:val="WW8Num40z0"/>
    <w:rsid w:val="00897ED0"/>
    <w:rPr>
      <w:rFonts w:ascii="Wingdings" w:hAnsi="Wingdings"/>
    </w:rPr>
  </w:style>
  <w:style w:type="character" w:customStyle="1" w:styleId="WW8Num40z1">
    <w:name w:val="WW8Num40z1"/>
    <w:rsid w:val="00897ED0"/>
    <w:rPr>
      <w:rFonts w:ascii="Courier New" w:hAnsi="Courier New" w:cs="Courier New"/>
    </w:rPr>
  </w:style>
  <w:style w:type="character" w:customStyle="1" w:styleId="WW8Num40z3">
    <w:name w:val="WW8Num40z3"/>
    <w:rsid w:val="00897ED0"/>
    <w:rPr>
      <w:rFonts w:ascii="Symbol" w:hAnsi="Symbol"/>
    </w:rPr>
  </w:style>
  <w:style w:type="character" w:customStyle="1" w:styleId="WW8Num41z0">
    <w:name w:val="WW8Num41z0"/>
    <w:rsid w:val="00897ED0"/>
    <w:rPr>
      <w:rFonts w:ascii="Wingdings" w:hAnsi="Wingdings"/>
    </w:rPr>
  </w:style>
  <w:style w:type="character" w:customStyle="1" w:styleId="WW8Num41z1">
    <w:name w:val="WW8Num41z1"/>
    <w:rsid w:val="00897ED0"/>
    <w:rPr>
      <w:rFonts w:ascii="Courier New" w:hAnsi="Courier New" w:cs="Courier New"/>
    </w:rPr>
  </w:style>
  <w:style w:type="character" w:customStyle="1" w:styleId="WW8Num41z3">
    <w:name w:val="WW8Num41z3"/>
    <w:rsid w:val="00897ED0"/>
    <w:rPr>
      <w:rFonts w:ascii="Symbol" w:hAnsi="Symbol"/>
    </w:rPr>
  </w:style>
  <w:style w:type="character" w:customStyle="1" w:styleId="WW8Num42z0">
    <w:name w:val="WW8Num42z0"/>
    <w:rsid w:val="00897ED0"/>
    <w:rPr>
      <w:rFonts w:ascii="Wingdings" w:hAnsi="Wingdings"/>
    </w:rPr>
  </w:style>
  <w:style w:type="character" w:customStyle="1" w:styleId="WW8Num42z1">
    <w:name w:val="WW8Num42z1"/>
    <w:rsid w:val="00897ED0"/>
    <w:rPr>
      <w:rFonts w:ascii="Courier New" w:hAnsi="Courier New" w:cs="Courier New"/>
    </w:rPr>
  </w:style>
  <w:style w:type="character" w:customStyle="1" w:styleId="WW8Num42z3">
    <w:name w:val="WW8Num42z3"/>
    <w:rsid w:val="00897ED0"/>
    <w:rPr>
      <w:rFonts w:ascii="Symbol" w:hAnsi="Symbol"/>
    </w:rPr>
  </w:style>
  <w:style w:type="character" w:customStyle="1" w:styleId="WW8Num43z0">
    <w:name w:val="WW8Num43z0"/>
    <w:rsid w:val="00897ED0"/>
    <w:rPr>
      <w:rFonts w:ascii="Wingdings" w:hAnsi="Wingdings"/>
    </w:rPr>
  </w:style>
  <w:style w:type="character" w:customStyle="1" w:styleId="WW8Num43z1">
    <w:name w:val="WW8Num43z1"/>
    <w:rsid w:val="00897ED0"/>
    <w:rPr>
      <w:rFonts w:ascii="Courier New" w:hAnsi="Courier New" w:cs="Courier New"/>
    </w:rPr>
  </w:style>
  <w:style w:type="character" w:customStyle="1" w:styleId="WW8Num43z3">
    <w:name w:val="WW8Num43z3"/>
    <w:rsid w:val="00897ED0"/>
    <w:rPr>
      <w:rFonts w:ascii="Symbol" w:hAnsi="Symbol"/>
    </w:rPr>
  </w:style>
  <w:style w:type="character" w:customStyle="1" w:styleId="WW8Num44z0">
    <w:name w:val="WW8Num44z0"/>
    <w:rsid w:val="00897ED0"/>
    <w:rPr>
      <w:rFonts w:ascii="Wingdings" w:hAnsi="Wingdings"/>
    </w:rPr>
  </w:style>
  <w:style w:type="character" w:customStyle="1" w:styleId="WW8Num44z1">
    <w:name w:val="WW8Num44z1"/>
    <w:rsid w:val="00897ED0"/>
    <w:rPr>
      <w:rFonts w:ascii="Courier New" w:hAnsi="Courier New" w:cs="Courier New"/>
    </w:rPr>
  </w:style>
  <w:style w:type="character" w:customStyle="1" w:styleId="WW8Num44z3">
    <w:name w:val="WW8Num44z3"/>
    <w:rsid w:val="00897ED0"/>
    <w:rPr>
      <w:rFonts w:ascii="Symbol" w:hAnsi="Symbol"/>
    </w:rPr>
  </w:style>
  <w:style w:type="character" w:customStyle="1" w:styleId="Fuentedeprrafopredeter1">
    <w:name w:val="Fuente de párrafo predeter.1"/>
    <w:rsid w:val="00897ED0"/>
  </w:style>
  <w:style w:type="character" w:customStyle="1" w:styleId="ParteCar">
    <w:name w:val="Parte Car"/>
    <w:basedOn w:val="Fuentedeprrafopredeter1"/>
    <w:rsid w:val="00897ED0"/>
  </w:style>
  <w:style w:type="character" w:customStyle="1" w:styleId="CaptuloCar">
    <w:name w:val="Capítulo Car"/>
    <w:basedOn w:val="Fuentedeprrafopredeter1"/>
    <w:rsid w:val="00897ED0"/>
  </w:style>
  <w:style w:type="character" w:customStyle="1" w:styleId="ArtculoCar">
    <w:name w:val="Artículo Car"/>
    <w:basedOn w:val="Fuentedeprrafopredeter1"/>
    <w:rsid w:val="00897ED0"/>
  </w:style>
  <w:style w:type="character" w:customStyle="1" w:styleId="CarCar17">
    <w:name w:val="Car Car17"/>
    <w:basedOn w:val="Fuentedeprrafopredeter1"/>
    <w:rsid w:val="00897ED0"/>
  </w:style>
  <w:style w:type="character" w:customStyle="1" w:styleId="CarCar16">
    <w:name w:val="Car Car16"/>
    <w:basedOn w:val="Fuentedeprrafopredeter1"/>
    <w:rsid w:val="00897ED0"/>
  </w:style>
  <w:style w:type="character" w:customStyle="1" w:styleId="CarCar15">
    <w:name w:val="Car Car15"/>
    <w:basedOn w:val="Fuentedeprrafopredeter1"/>
    <w:rsid w:val="00897ED0"/>
  </w:style>
  <w:style w:type="character" w:customStyle="1" w:styleId="CarCar14">
    <w:name w:val="Car Car14"/>
    <w:basedOn w:val="Fuentedeprrafopredeter1"/>
    <w:rsid w:val="00897ED0"/>
  </w:style>
  <w:style w:type="character" w:customStyle="1" w:styleId="CarCar13">
    <w:name w:val="Car Car13"/>
    <w:basedOn w:val="Fuentedeprrafopredeter1"/>
    <w:rsid w:val="00897ED0"/>
  </w:style>
  <w:style w:type="character" w:customStyle="1" w:styleId="CarCar12">
    <w:name w:val="Car Car12"/>
    <w:basedOn w:val="Fuentedeprrafopredeter1"/>
    <w:rsid w:val="00897ED0"/>
  </w:style>
  <w:style w:type="character" w:customStyle="1" w:styleId="Refdecomentario1">
    <w:name w:val="Ref.de comentario1"/>
    <w:basedOn w:val="Fuentedeprrafopredeter1"/>
    <w:uiPriority w:val="99"/>
    <w:rsid w:val="00897ED0"/>
  </w:style>
  <w:style w:type="character" w:customStyle="1" w:styleId="CarCar4">
    <w:name w:val="Car Car4"/>
    <w:basedOn w:val="Fuentedeprrafopredeter1"/>
    <w:rsid w:val="00897ED0"/>
  </w:style>
  <w:style w:type="character" w:customStyle="1" w:styleId="CarCar6">
    <w:name w:val="Car Car6"/>
    <w:basedOn w:val="Fuentedeprrafopredeter1"/>
    <w:rsid w:val="00897ED0"/>
  </w:style>
  <w:style w:type="character" w:customStyle="1" w:styleId="CarCar7">
    <w:name w:val="Car Car7"/>
    <w:basedOn w:val="Fuentedeprrafopredeter1"/>
    <w:rsid w:val="00897ED0"/>
  </w:style>
  <w:style w:type="character" w:customStyle="1" w:styleId="CarCar5">
    <w:name w:val="Car Car5"/>
    <w:basedOn w:val="Fuentedeprrafopredeter1"/>
    <w:rsid w:val="00897ED0"/>
  </w:style>
  <w:style w:type="character" w:customStyle="1" w:styleId="CarCar10">
    <w:name w:val="Car Car10"/>
    <w:basedOn w:val="Fuentedeprrafopredeter1"/>
    <w:rsid w:val="00897ED0"/>
  </w:style>
  <w:style w:type="character" w:customStyle="1" w:styleId="CarCar3">
    <w:name w:val="Car Car3"/>
    <w:basedOn w:val="Fuentedeprrafopredeter1"/>
    <w:rsid w:val="00897ED0"/>
  </w:style>
  <w:style w:type="character" w:customStyle="1" w:styleId="CarCar8">
    <w:name w:val="Car Car8"/>
    <w:basedOn w:val="Fuentedeprrafopredeter1"/>
    <w:rsid w:val="00897ED0"/>
  </w:style>
  <w:style w:type="character" w:customStyle="1" w:styleId="CarCar11">
    <w:name w:val="Car Car11"/>
    <w:basedOn w:val="Fuentedeprrafopredeter1"/>
    <w:rsid w:val="00897ED0"/>
  </w:style>
  <w:style w:type="character" w:customStyle="1" w:styleId="CarCar9">
    <w:name w:val="Car Car9"/>
    <w:basedOn w:val="Fuentedeprrafopredeter1"/>
    <w:rsid w:val="00897ED0"/>
  </w:style>
  <w:style w:type="character" w:customStyle="1" w:styleId="Carcterdenumeracin">
    <w:name w:val="Carácter de numeración"/>
    <w:rsid w:val="00897ED0"/>
  </w:style>
  <w:style w:type="character" w:customStyle="1" w:styleId="CarCar22">
    <w:name w:val="Car Car22"/>
    <w:basedOn w:val="Fuentedeprrafopredeter2"/>
    <w:rsid w:val="00897ED0"/>
  </w:style>
  <w:style w:type="character" w:customStyle="1" w:styleId="CarCar21">
    <w:name w:val="Car Car21"/>
    <w:basedOn w:val="Fuentedeprrafopredeter2"/>
    <w:rsid w:val="00897ED0"/>
  </w:style>
  <w:style w:type="character" w:customStyle="1" w:styleId="CarCar20">
    <w:name w:val="Car Car20"/>
    <w:basedOn w:val="Fuentedeprrafopredeter2"/>
    <w:rsid w:val="00897ED0"/>
  </w:style>
  <w:style w:type="character" w:customStyle="1" w:styleId="CarCar19">
    <w:name w:val="Car Car19"/>
    <w:basedOn w:val="Fuentedeprrafopredeter2"/>
    <w:rsid w:val="00897ED0"/>
  </w:style>
  <w:style w:type="character" w:customStyle="1" w:styleId="CarCar18">
    <w:name w:val="Car Car18"/>
    <w:basedOn w:val="CarCar24"/>
    <w:rsid w:val="00897ED0"/>
  </w:style>
  <w:style w:type="character" w:customStyle="1" w:styleId="FootnoteTextChar">
    <w:name w:val="Footnote Text Char"/>
    <w:basedOn w:val="Fuentedeprrafopredeter2"/>
    <w:uiPriority w:val="99"/>
    <w:rsid w:val="00897ED0"/>
  </w:style>
  <w:style w:type="character" w:customStyle="1" w:styleId="CommentTextChar">
    <w:name w:val="Comment Text Char"/>
    <w:basedOn w:val="Fuentedeprrafopredeter2"/>
    <w:uiPriority w:val="99"/>
    <w:rsid w:val="00897ED0"/>
  </w:style>
  <w:style w:type="character" w:customStyle="1" w:styleId="HeaderChar">
    <w:name w:val="Header Char"/>
    <w:basedOn w:val="Fuentedeprrafopredeter2"/>
    <w:uiPriority w:val="99"/>
    <w:rsid w:val="00897ED0"/>
  </w:style>
  <w:style w:type="character" w:customStyle="1" w:styleId="FooterChar">
    <w:name w:val="Footer Char"/>
    <w:basedOn w:val="Fuentedeprrafopredeter2"/>
    <w:uiPriority w:val="99"/>
    <w:rsid w:val="00897ED0"/>
  </w:style>
  <w:style w:type="character" w:customStyle="1" w:styleId="WW-Smbolodenotaalpie">
    <w:name w:val="WW-Símbolo de nota al pie"/>
    <w:basedOn w:val="Fuentedeprrafopredeter2"/>
    <w:uiPriority w:val="99"/>
    <w:rsid w:val="00897ED0"/>
  </w:style>
  <w:style w:type="character" w:customStyle="1" w:styleId="Refdenotaalpie1">
    <w:name w:val="Ref.de nota al pie1"/>
    <w:uiPriority w:val="99"/>
    <w:rsid w:val="00897ED0"/>
    <w:rPr>
      <w:vertAlign w:val="superscript"/>
    </w:rPr>
  </w:style>
  <w:style w:type="character" w:customStyle="1" w:styleId="Vietas">
    <w:name w:val="Viñetas"/>
    <w:rsid w:val="00897ED0"/>
    <w:rPr>
      <w:rFonts w:ascii="OpenSymbol" w:eastAsia="OpenSymbol" w:hAnsi="OpenSymbol" w:cs="OpenSymbol"/>
    </w:rPr>
  </w:style>
  <w:style w:type="character" w:customStyle="1" w:styleId="Smbolodenotafinal">
    <w:name w:val="Símbolo de nota final"/>
    <w:rsid w:val="00897ED0"/>
    <w:rPr>
      <w:vertAlign w:val="superscript"/>
    </w:rPr>
  </w:style>
  <w:style w:type="character" w:customStyle="1" w:styleId="WW-Smbolodenotafinal">
    <w:name w:val="WW-Símbolo de nota final"/>
    <w:rsid w:val="00897ED0"/>
  </w:style>
  <w:style w:type="character" w:customStyle="1" w:styleId="Refdecomentario3">
    <w:name w:val="Ref.de comentario3"/>
    <w:basedOn w:val="Fuentedeprrafopredeter3"/>
    <w:uiPriority w:val="99"/>
    <w:rsid w:val="00897ED0"/>
  </w:style>
  <w:style w:type="paragraph" w:customStyle="1" w:styleId="Encabezado3">
    <w:name w:val="Encabezado3"/>
    <w:basedOn w:val="Normal"/>
    <w:next w:val="Textoindependiente"/>
    <w:rsid w:val="00897ED0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xtoindependiente"/>
    <w:rsid w:val="00897ED0"/>
    <w:pPr>
      <w:suppressAutoHyphens/>
      <w:overflowPunct w:val="0"/>
      <w:autoSpaceDE w:val="0"/>
      <w:spacing w:after="0"/>
      <w:textAlignment w:val="baseline"/>
    </w:pPr>
    <w:rPr>
      <w:rFonts w:ascii="Arial" w:hAnsi="Arial" w:cs="Tahoma"/>
      <w:spacing w:val="-2"/>
      <w:sz w:val="22"/>
      <w:szCs w:val="22"/>
      <w:u w:val="single"/>
      <w:lang w:val="es-EC" w:eastAsia="ar-SA"/>
    </w:rPr>
  </w:style>
  <w:style w:type="paragraph" w:customStyle="1" w:styleId="Etiqueta">
    <w:name w:val="Etiqueta"/>
    <w:basedOn w:val="Normal"/>
    <w:rsid w:val="00897ED0"/>
    <w:pPr>
      <w:suppressLineNumbers/>
      <w:suppressAutoHyphens/>
      <w:spacing w:before="120" w:after="120" w:line="240" w:lineRule="auto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897ED0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Encabezado2">
    <w:name w:val="Encabezado2"/>
    <w:basedOn w:val="Normal"/>
    <w:next w:val="Textoindependiente"/>
    <w:rsid w:val="00897ED0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xtocomentario2">
    <w:name w:val="Texto comentario2"/>
    <w:basedOn w:val="Normal"/>
    <w:rsid w:val="00897ED0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Encabezado1">
    <w:name w:val="Encabezado1"/>
    <w:basedOn w:val="Normal"/>
    <w:next w:val="Textoindependiente"/>
    <w:rsid w:val="00897ED0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Listaconvietas1">
    <w:name w:val="Lista con viñetas1"/>
    <w:basedOn w:val="Normal"/>
    <w:rsid w:val="00897ED0"/>
    <w:pPr>
      <w:widowControl w:val="0"/>
      <w:suppressAutoHyphens/>
      <w:autoSpaceDE w:val="0"/>
      <w:spacing w:after="0" w:line="240" w:lineRule="auto"/>
      <w:ind w:left="926" w:hanging="360"/>
      <w:jc w:val="both"/>
    </w:pPr>
    <w:rPr>
      <w:rFonts w:ascii="MS Mincho" w:eastAsia="MS Mincho" w:hAnsi="MS Mincho" w:cs="Calibri"/>
      <w:sz w:val="20"/>
      <w:szCs w:val="20"/>
      <w:lang w:val="en-US" w:eastAsia="ar-SA"/>
    </w:rPr>
  </w:style>
  <w:style w:type="paragraph" w:customStyle="1" w:styleId="Listaconvietas31">
    <w:name w:val="Lista con viñetas 31"/>
    <w:basedOn w:val="Normal"/>
    <w:rsid w:val="00897ED0"/>
    <w:pPr>
      <w:suppressAutoHyphens/>
      <w:spacing w:after="0" w:line="240" w:lineRule="auto"/>
      <w:ind w:left="1080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convietas41">
    <w:name w:val="Lista con viñetas 41"/>
    <w:basedOn w:val="Normal"/>
    <w:rsid w:val="00897ED0"/>
    <w:pPr>
      <w:suppressAutoHyphens/>
      <w:spacing w:after="0" w:line="240" w:lineRule="auto"/>
      <w:ind w:left="1440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xtocomentario1">
    <w:name w:val="Texto comentario1"/>
    <w:basedOn w:val="Normal"/>
    <w:rsid w:val="00897ED0"/>
    <w:pPr>
      <w:widowControl w:val="0"/>
      <w:suppressAutoHyphens/>
      <w:autoSpaceDE w:val="0"/>
      <w:spacing w:after="0" w:line="240" w:lineRule="auto"/>
      <w:jc w:val="both"/>
    </w:pPr>
    <w:rPr>
      <w:rFonts w:ascii="MS Mincho" w:eastAsia="MS Mincho" w:hAnsi="MS Mincho" w:cs="Calibri"/>
      <w:sz w:val="20"/>
      <w:szCs w:val="20"/>
      <w:lang w:eastAsia="ar-SA"/>
    </w:rPr>
  </w:style>
  <w:style w:type="paragraph" w:customStyle="1" w:styleId="xl59">
    <w:name w:val="xl59"/>
    <w:basedOn w:val="Normal"/>
    <w:rsid w:val="00897ED0"/>
    <w:pPr>
      <w:suppressAutoHyphens/>
      <w:spacing w:before="280" w:after="280" w:line="240" w:lineRule="auto"/>
      <w:jc w:val="center"/>
      <w:textAlignment w:val="center"/>
    </w:pPr>
    <w:rPr>
      <w:rFonts w:ascii="Arial" w:eastAsia="Arial Unicode MS" w:hAnsi="Arial" w:cs="Calibri"/>
      <w:sz w:val="18"/>
      <w:szCs w:val="18"/>
      <w:lang w:val="es-ES" w:eastAsia="ar-SA"/>
    </w:rPr>
  </w:style>
  <w:style w:type="paragraph" w:customStyle="1" w:styleId="Mapadeldocumento1">
    <w:name w:val="Mapa del documento1"/>
    <w:basedOn w:val="Normal"/>
    <w:rsid w:val="00897ED0"/>
    <w:pPr>
      <w:shd w:val="clear" w:color="auto" w:fill="000080"/>
      <w:suppressAutoHyphens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styleId="Firma">
    <w:name w:val="Signature"/>
    <w:basedOn w:val="Normal"/>
    <w:link w:val="FirmaCar"/>
    <w:rsid w:val="00897ED0"/>
    <w:pPr>
      <w:suppressAutoHyphens/>
      <w:spacing w:after="0" w:line="240" w:lineRule="auto"/>
      <w:ind w:left="4252"/>
      <w:jc w:val="both"/>
    </w:pPr>
    <w:rPr>
      <w:rFonts w:ascii="Times New Roman" w:eastAsia="Times New Roman" w:hAnsi="Times New Roman" w:cs="Calibri"/>
      <w:sz w:val="24"/>
      <w:szCs w:val="24"/>
      <w:lang w:val="es-ES" w:eastAsia="ar-SA"/>
    </w:rPr>
  </w:style>
  <w:style w:type="character" w:customStyle="1" w:styleId="FirmaCar">
    <w:name w:val="Firma Car"/>
    <w:basedOn w:val="Fuentedeprrafopredeter"/>
    <w:link w:val="Firma"/>
    <w:rsid w:val="00897ED0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customStyle="1" w:styleId="Contenidodelatabla">
    <w:name w:val="Contenido de la tabla"/>
    <w:basedOn w:val="Normal"/>
    <w:rsid w:val="00897ED0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Encabezadodelatabla">
    <w:name w:val="Encabezado de la tabla"/>
    <w:basedOn w:val="Contenidodelatabla"/>
    <w:rsid w:val="00897ED0"/>
    <w:pPr>
      <w:jc w:val="center"/>
    </w:pPr>
    <w:rPr>
      <w:b/>
      <w:bCs/>
    </w:rPr>
  </w:style>
  <w:style w:type="paragraph" w:customStyle="1" w:styleId="Textoindependiente33">
    <w:name w:val="Texto independiente 33"/>
    <w:basedOn w:val="Normal"/>
    <w:rsid w:val="00897ED0"/>
    <w:pPr>
      <w:widowControl w:val="0"/>
      <w:suppressAutoHyphens/>
      <w:spacing w:after="120" w:line="240" w:lineRule="auto"/>
      <w:jc w:val="both"/>
    </w:pPr>
    <w:rPr>
      <w:rFonts w:ascii="Courier New" w:eastAsia="Times New Roman" w:hAnsi="Courier New" w:cs="Courier New"/>
      <w:sz w:val="16"/>
      <w:szCs w:val="16"/>
      <w:lang w:val="es-ES" w:eastAsia="ar-SA"/>
    </w:rPr>
  </w:style>
  <w:style w:type="paragraph" w:customStyle="1" w:styleId="Textocomentario3">
    <w:name w:val="Texto comentario3"/>
    <w:basedOn w:val="Normal"/>
    <w:uiPriority w:val="99"/>
    <w:rsid w:val="00897ED0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p0">
    <w:name w:val="p0"/>
    <w:basedOn w:val="Normal"/>
    <w:uiPriority w:val="99"/>
    <w:rsid w:val="00897ED0"/>
    <w:pPr>
      <w:widowControl w:val="0"/>
      <w:tabs>
        <w:tab w:val="left" w:pos="720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5">
    <w:name w:val="p5"/>
    <w:basedOn w:val="Normal"/>
    <w:uiPriority w:val="99"/>
    <w:rsid w:val="00897ED0"/>
    <w:pPr>
      <w:widowControl w:val="0"/>
      <w:snapToGrid w:val="0"/>
      <w:spacing w:after="0" w:line="28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6">
    <w:name w:val="p6"/>
    <w:basedOn w:val="Normal"/>
    <w:uiPriority w:val="99"/>
    <w:rsid w:val="00897ED0"/>
    <w:pPr>
      <w:widowControl w:val="0"/>
      <w:tabs>
        <w:tab w:val="left" w:pos="1080"/>
        <w:tab w:val="left" w:pos="1420"/>
      </w:tabs>
      <w:snapToGrid w:val="0"/>
      <w:spacing w:after="0" w:line="280" w:lineRule="atLeast"/>
      <w:ind w:hanging="288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15">
    <w:name w:val="p15"/>
    <w:basedOn w:val="Normal"/>
    <w:uiPriority w:val="99"/>
    <w:rsid w:val="00897ED0"/>
    <w:pPr>
      <w:widowControl w:val="0"/>
      <w:tabs>
        <w:tab w:val="left" w:pos="720"/>
      </w:tabs>
      <w:snapToGrid w:val="0"/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12">
    <w:name w:val="p12"/>
    <w:basedOn w:val="Normal"/>
    <w:uiPriority w:val="99"/>
    <w:rsid w:val="00897ED0"/>
    <w:pPr>
      <w:widowControl w:val="0"/>
      <w:snapToGrid w:val="0"/>
      <w:spacing w:after="0" w:line="280" w:lineRule="atLeast"/>
      <w:ind w:left="720" w:hanging="288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16">
    <w:name w:val="p16"/>
    <w:basedOn w:val="Normal"/>
    <w:uiPriority w:val="99"/>
    <w:rsid w:val="00897ED0"/>
    <w:pPr>
      <w:widowControl w:val="0"/>
      <w:tabs>
        <w:tab w:val="left" w:pos="440"/>
        <w:tab w:val="left" w:pos="720"/>
      </w:tabs>
      <w:snapToGrid w:val="0"/>
      <w:spacing w:after="0" w:line="380" w:lineRule="atLeast"/>
      <w:ind w:left="720" w:hanging="288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22">
    <w:name w:val="p22"/>
    <w:basedOn w:val="Normal"/>
    <w:uiPriority w:val="99"/>
    <w:rsid w:val="00897ED0"/>
    <w:pPr>
      <w:widowControl w:val="0"/>
      <w:tabs>
        <w:tab w:val="left" w:pos="1080"/>
        <w:tab w:val="left" w:pos="1420"/>
      </w:tabs>
      <w:snapToGrid w:val="0"/>
      <w:spacing w:after="0" w:line="280" w:lineRule="atLeast"/>
      <w:ind w:left="720" w:firstLine="432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18">
    <w:name w:val="p18"/>
    <w:basedOn w:val="Normal"/>
    <w:uiPriority w:val="99"/>
    <w:rsid w:val="00897ED0"/>
    <w:pPr>
      <w:widowControl w:val="0"/>
      <w:tabs>
        <w:tab w:val="left" w:pos="1080"/>
        <w:tab w:val="left" w:pos="1420"/>
      </w:tabs>
      <w:snapToGrid w:val="0"/>
      <w:spacing w:after="0" w:line="280" w:lineRule="atLeast"/>
      <w:ind w:hanging="288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21">
    <w:name w:val="p21"/>
    <w:basedOn w:val="Normal"/>
    <w:uiPriority w:val="99"/>
    <w:rsid w:val="00897ED0"/>
    <w:pPr>
      <w:widowControl w:val="0"/>
      <w:tabs>
        <w:tab w:val="left" w:pos="720"/>
      </w:tabs>
      <w:snapToGrid w:val="0"/>
      <w:spacing w:after="0" w:line="28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31">
    <w:name w:val="p31"/>
    <w:basedOn w:val="Normal"/>
    <w:uiPriority w:val="99"/>
    <w:rsid w:val="00897ED0"/>
    <w:pPr>
      <w:widowControl w:val="0"/>
      <w:tabs>
        <w:tab w:val="left" w:pos="720"/>
      </w:tabs>
      <w:snapToGrid w:val="0"/>
      <w:spacing w:after="0" w:line="38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32">
    <w:name w:val="p32"/>
    <w:basedOn w:val="Normal"/>
    <w:uiPriority w:val="99"/>
    <w:rsid w:val="00897ED0"/>
    <w:pPr>
      <w:widowControl w:val="0"/>
      <w:tabs>
        <w:tab w:val="left" w:pos="760"/>
      </w:tabs>
      <w:snapToGrid w:val="0"/>
      <w:spacing w:after="0" w:line="240" w:lineRule="atLeas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36">
    <w:name w:val="p36"/>
    <w:basedOn w:val="Normal"/>
    <w:uiPriority w:val="99"/>
    <w:rsid w:val="00897ED0"/>
    <w:pPr>
      <w:widowControl w:val="0"/>
      <w:snapToGrid w:val="0"/>
      <w:spacing w:after="0" w:line="280" w:lineRule="atLeast"/>
      <w:ind w:left="70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43">
    <w:name w:val="p43"/>
    <w:basedOn w:val="Normal"/>
    <w:uiPriority w:val="99"/>
    <w:rsid w:val="00897ED0"/>
    <w:pPr>
      <w:widowControl w:val="0"/>
      <w:tabs>
        <w:tab w:val="left" w:pos="720"/>
        <w:tab w:val="left" w:pos="1080"/>
      </w:tabs>
      <w:snapToGrid w:val="0"/>
      <w:spacing w:after="0" w:line="280" w:lineRule="atLeast"/>
      <w:ind w:left="288" w:hanging="432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33">
    <w:name w:val="p33"/>
    <w:basedOn w:val="Normal"/>
    <w:uiPriority w:val="99"/>
    <w:rsid w:val="00897ED0"/>
    <w:pPr>
      <w:widowControl w:val="0"/>
      <w:tabs>
        <w:tab w:val="left" w:pos="740"/>
        <w:tab w:val="left" w:pos="1080"/>
      </w:tabs>
      <w:snapToGrid w:val="0"/>
      <w:spacing w:after="0" w:line="420" w:lineRule="atLeast"/>
      <w:ind w:left="288" w:hanging="432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42">
    <w:name w:val="p42"/>
    <w:basedOn w:val="Normal"/>
    <w:uiPriority w:val="99"/>
    <w:rsid w:val="00897ED0"/>
    <w:pPr>
      <w:widowControl w:val="0"/>
      <w:tabs>
        <w:tab w:val="left" w:pos="740"/>
      </w:tabs>
      <w:snapToGrid w:val="0"/>
      <w:spacing w:after="0" w:line="240" w:lineRule="atLeast"/>
      <w:ind w:left="70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46">
    <w:name w:val="p46"/>
    <w:basedOn w:val="Normal"/>
    <w:uiPriority w:val="99"/>
    <w:rsid w:val="00897ED0"/>
    <w:pPr>
      <w:widowControl w:val="0"/>
      <w:tabs>
        <w:tab w:val="left" w:pos="680"/>
      </w:tabs>
      <w:snapToGrid w:val="0"/>
      <w:spacing w:after="0" w:line="240" w:lineRule="atLeas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52">
    <w:name w:val="p52"/>
    <w:basedOn w:val="Normal"/>
    <w:uiPriority w:val="99"/>
    <w:rsid w:val="00897ED0"/>
    <w:pPr>
      <w:widowControl w:val="0"/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60">
    <w:name w:val="p60"/>
    <w:basedOn w:val="Normal"/>
    <w:uiPriority w:val="99"/>
    <w:rsid w:val="00897ED0"/>
    <w:pPr>
      <w:widowControl w:val="0"/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61">
    <w:name w:val="p61"/>
    <w:basedOn w:val="Normal"/>
    <w:uiPriority w:val="99"/>
    <w:rsid w:val="00897ED0"/>
    <w:pPr>
      <w:widowControl w:val="0"/>
      <w:tabs>
        <w:tab w:val="left" w:pos="1080"/>
      </w:tabs>
      <w:snapToGrid w:val="0"/>
      <w:spacing w:after="0" w:line="280" w:lineRule="atLeast"/>
      <w:ind w:left="288" w:hanging="432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numbering" w:styleId="111111">
    <w:name w:val="Outline List 2"/>
    <w:basedOn w:val="Sinlista"/>
    <w:uiPriority w:val="99"/>
    <w:rsid w:val="00897ED0"/>
    <w:pPr>
      <w:numPr>
        <w:numId w:val="10"/>
      </w:numPr>
    </w:pPr>
  </w:style>
  <w:style w:type="character" w:styleId="nfasis">
    <w:name w:val="Emphasis"/>
    <w:basedOn w:val="Fuentedeprrafopredeter"/>
    <w:uiPriority w:val="99"/>
    <w:qFormat/>
    <w:rsid w:val="00897ED0"/>
    <w:rPr>
      <w:i/>
      <w:iCs/>
    </w:rPr>
  </w:style>
  <w:style w:type="numbering" w:customStyle="1" w:styleId="Sinlista2">
    <w:name w:val="Sin lista2"/>
    <w:next w:val="Sinlista"/>
    <w:uiPriority w:val="99"/>
    <w:semiHidden/>
    <w:unhideWhenUsed/>
    <w:rsid w:val="00897ED0"/>
  </w:style>
  <w:style w:type="numbering" w:customStyle="1" w:styleId="11111">
    <w:name w:val="1 / 1.1.11"/>
    <w:basedOn w:val="Sinlista"/>
    <w:next w:val="111111"/>
    <w:uiPriority w:val="99"/>
    <w:rsid w:val="00897ED0"/>
  </w:style>
  <w:style w:type="character" w:customStyle="1" w:styleId="CarCar171">
    <w:name w:val="Car Car171"/>
    <w:basedOn w:val="Fuentedeprrafopredeter1"/>
    <w:rsid w:val="00897ED0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1">
    <w:name w:val="Car Car161"/>
    <w:basedOn w:val="Fuentedeprrafopredeter1"/>
    <w:rsid w:val="00897ED0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1">
    <w:name w:val="Car Car151"/>
    <w:basedOn w:val="Fuentedeprrafopredeter1"/>
    <w:rsid w:val="00897ED0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1">
    <w:name w:val="Car Car141"/>
    <w:basedOn w:val="Fuentedeprrafopredeter1"/>
    <w:rsid w:val="00897ED0"/>
    <w:rPr>
      <w:rFonts w:ascii="Flat Brush" w:hAnsi="Flat Brush" w:cs="Flat Brush"/>
      <w:b/>
      <w:bCs/>
      <w:sz w:val="32"/>
      <w:szCs w:val="32"/>
      <w:lang w:val="es-ES_tradnl" w:eastAsia="ar-SA" w:bidi="ar-SA"/>
    </w:rPr>
  </w:style>
  <w:style w:type="character" w:customStyle="1" w:styleId="CarCar131">
    <w:name w:val="Car Car131"/>
    <w:basedOn w:val="Fuentedeprrafopredeter1"/>
    <w:rsid w:val="00897ED0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1">
    <w:name w:val="Car Car121"/>
    <w:basedOn w:val="Fuentedeprrafopredeter1"/>
    <w:rsid w:val="00897ED0"/>
    <w:rPr>
      <w:rFonts w:ascii="Dolphin" w:hAnsi="Dolphin" w:cs="Dolphin"/>
      <w:b/>
      <w:bCs/>
      <w:sz w:val="36"/>
      <w:szCs w:val="36"/>
      <w:lang w:val="es-ES_tradnl" w:eastAsia="ar-SA" w:bidi="ar-SA"/>
    </w:rPr>
  </w:style>
  <w:style w:type="character" w:customStyle="1" w:styleId="CarCar41">
    <w:name w:val="Car Car41"/>
    <w:basedOn w:val="Fuentedeprrafopredeter1"/>
    <w:rsid w:val="00897ED0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1">
    <w:name w:val="Car Car61"/>
    <w:basedOn w:val="Fuentedeprrafopredeter1"/>
    <w:rsid w:val="00897ED0"/>
    <w:rPr>
      <w:rFonts w:ascii="Arial" w:eastAsia="MS Mincho" w:hAnsi="Arial" w:cs="Arial"/>
      <w:lang w:val="es-ES_tradnl" w:eastAsia="ar-SA" w:bidi="ar-SA"/>
    </w:rPr>
  </w:style>
  <w:style w:type="character" w:customStyle="1" w:styleId="CarCar71">
    <w:name w:val="Car Car71"/>
    <w:basedOn w:val="Fuentedeprrafopredeter1"/>
    <w:rsid w:val="00897ED0"/>
    <w:rPr>
      <w:rFonts w:ascii="Arial" w:hAnsi="Arial" w:cs="Arial"/>
      <w:color w:val="000000"/>
      <w:sz w:val="24"/>
      <w:szCs w:val="24"/>
      <w:lang w:val="es-ES_tradnl" w:eastAsia="ar-SA" w:bidi="ar-SA"/>
    </w:rPr>
  </w:style>
  <w:style w:type="character" w:customStyle="1" w:styleId="CarCar51">
    <w:name w:val="Car Car51"/>
    <w:basedOn w:val="Fuentedeprrafopredeter1"/>
    <w:rsid w:val="00897ED0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1">
    <w:name w:val="Car Car101"/>
    <w:basedOn w:val="Fuentedeprrafopredeter1"/>
    <w:rsid w:val="00897ED0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8">
    <w:name w:val="Car Car38"/>
    <w:basedOn w:val="Fuentedeprrafopredeter1"/>
    <w:rsid w:val="00897ED0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1">
    <w:name w:val="Car Car81"/>
    <w:basedOn w:val="Fuentedeprrafopredeter1"/>
    <w:rsid w:val="00897ED0"/>
    <w:rPr>
      <w:rFonts w:ascii="Arial" w:hAnsi="Arial" w:cs="Arial"/>
      <w:color w:val="0000FF"/>
      <w:lang w:val="es-ES_tradnl" w:eastAsia="ar-SA" w:bidi="ar-SA"/>
    </w:rPr>
  </w:style>
  <w:style w:type="character" w:customStyle="1" w:styleId="CarCar210">
    <w:name w:val="Car Car210"/>
    <w:basedOn w:val="Fuentedeprrafopredeter1"/>
    <w:rsid w:val="00897ED0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37">
    <w:name w:val="Car Car37"/>
    <w:basedOn w:val="Fuentedeprrafopredeter1"/>
    <w:rsid w:val="00897ED0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1">
    <w:name w:val="Car Car111"/>
    <w:basedOn w:val="Fuentedeprrafopredeter1"/>
    <w:rsid w:val="00897ED0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1">
    <w:name w:val="Car Car91"/>
    <w:basedOn w:val="Fuentedeprrafopredeter1"/>
    <w:rsid w:val="00897ED0"/>
    <w:rPr>
      <w:lang w:val="es-ES_tradnl" w:eastAsia="ar-SA" w:bidi="ar-SA"/>
    </w:rPr>
  </w:style>
  <w:style w:type="character" w:customStyle="1" w:styleId="CarCar110">
    <w:name w:val="Car Car110"/>
    <w:basedOn w:val="Fuentedeprrafopredeter1"/>
    <w:rsid w:val="00897ED0"/>
    <w:rPr>
      <w:sz w:val="24"/>
      <w:szCs w:val="24"/>
      <w:lang w:val="es-ES" w:eastAsia="ar-SA" w:bidi="ar-SA"/>
    </w:rPr>
  </w:style>
  <w:style w:type="character" w:customStyle="1" w:styleId="TextocomentarioCar1">
    <w:name w:val="Texto comentario Car1"/>
    <w:basedOn w:val="Fuentedeprrafopredeter"/>
    <w:uiPriority w:val="99"/>
    <w:locked/>
    <w:rsid w:val="00897ED0"/>
    <w:rPr>
      <w:rFonts w:cs="Calibri"/>
      <w:lang w:eastAsia="ar-SA"/>
    </w:rPr>
  </w:style>
  <w:style w:type="character" w:customStyle="1" w:styleId="CarCar331">
    <w:name w:val="Car Car331"/>
    <w:basedOn w:val="Fuentedeprrafopredeter2"/>
    <w:uiPriority w:val="99"/>
    <w:rsid w:val="00897ED0"/>
    <w:rPr>
      <w:rFonts w:ascii="Times New Roman" w:hAnsi="Times New Roman" w:cs="Times New Roman"/>
      <w:b/>
      <w:bCs/>
      <w:sz w:val="28"/>
      <w:szCs w:val="28"/>
      <w:lang w:val="es-EC"/>
    </w:rPr>
  </w:style>
  <w:style w:type="character" w:customStyle="1" w:styleId="CarCar271">
    <w:name w:val="Car Car271"/>
    <w:basedOn w:val="Fuentedeprrafopredeter2"/>
    <w:uiPriority w:val="99"/>
    <w:rsid w:val="00897ED0"/>
    <w:rPr>
      <w:rFonts w:ascii="Arial" w:hAnsi="Arial" w:cs="Arial"/>
      <w:spacing w:val="-2"/>
      <w:u w:val="single"/>
      <w:lang w:val="es-EC"/>
    </w:rPr>
  </w:style>
  <w:style w:type="character" w:customStyle="1" w:styleId="CarCar261">
    <w:name w:val="Car Car261"/>
    <w:basedOn w:val="Fuentedeprrafopredeter2"/>
    <w:uiPriority w:val="99"/>
    <w:rsid w:val="00897ED0"/>
    <w:rPr>
      <w:rFonts w:ascii="Times New Roman" w:hAnsi="Times New Roman" w:cs="Times New Roman"/>
      <w:sz w:val="24"/>
      <w:szCs w:val="24"/>
      <w:lang w:val="es-EC"/>
    </w:rPr>
  </w:style>
  <w:style w:type="character" w:customStyle="1" w:styleId="CarCar251">
    <w:name w:val="Car Car251"/>
    <w:basedOn w:val="Fuentedeprrafopredeter2"/>
    <w:uiPriority w:val="99"/>
    <w:rsid w:val="00897ED0"/>
    <w:rPr>
      <w:rFonts w:ascii="Times New Roman" w:hAnsi="Times New Roman" w:cs="Times New Roman"/>
      <w:sz w:val="20"/>
      <w:szCs w:val="20"/>
      <w:lang w:val="es-EC"/>
    </w:rPr>
  </w:style>
  <w:style w:type="character" w:customStyle="1" w:styleId="CarCar241">
    <w:name w:val="Car Car241"/>
    <w:basedOn w:val="Fuentedeprrafopredeter2"/>
    <w:uiPriority w:val="99"/>
    <w:rsid w:val="00897ED0"/>
    <w:rPr>
      <w:rFonts w:ascii="Times New Roman" w:hAnsi="Times New Roman" w:cs="Times New Roman"/>
      <w:sz w:val="20"/>
      <w:szCs w:val="20"/>
      <w:lang w:val="es-EC"/>
    </w:rPr>
  </w:style>
  <w:style w:type="character" w:customStyle="1" w:styleId="CarCar231">
    <w:name w:val="Car Car231"/>
    <w:basedOn w:val="Fuentedeprrafopredeter2"/>
    <w:uiPriority w:val="99"/>
    <w:rsid w:val="00897ED0"/>
    <w:rPr>
      <w:rFonts w:ascii="Tahoma" w:hAnsi="Tahoma" w:cs="Tahoma"/>
      <w:sz w:val="16"/>
      <w:szCs w:val="16"/>
      <w:lang w:val="es-EC"/>
    </w:rPr>
  </w:style>
  <w:style w:type="character" w:customStyle="1" w:styleId="CarCar311">
    <w:name w:val="Car Car311"/>
    <w:basedOn w:val="Fuentedeprrafopredeter2"/>
    <w:uiPriority w:val="99"/>
    <w:rsid w:val="00897ED0"/>
    <w:rPr>
      <w:rFonts w:ascii="Cambria" w:hAnsi="Cambria" w:cs="Cambria"/>
      <w:i/>
      <w:iCs/>
      <w:color w:val="243F60"/>
      <w:sz w:val="24"/>
      <w:szCs w:val="24"/>
      <w:lang w:val="es-EC"/>
    </w:rPr>
  </w:style>
  <w:style w:type="character" w:customStyle="1" w:styleId="CarCar291">
    <w:name w:val="Car Car291"/>
    <w:basedOn w:val="Fuentedeprrafopredeter2"/>
    <w:uiPriority w:val="99"/>
    <w:rsid w:val="00897ED0"/>
    <w:rPr>
      <w:rFonts w:ascii="Cambria" w:hAnsi="Cambria" w:cs="Cambria"/>
      <w:color w:val="404040"/>
      <w:sz w:val="20"/>
      <w:szCs w:val="20"/>
      <w:lang w:val="es-EC"/>
    </w:rPr>
  </w:style>
  <w:style w:type="character" w:customStyle="1" w:styleId="CarCar361">
    <w:name w:val="Car Car361"/>
    <w:basedOn w:val="Fuentedeprrafopredeter2"/>
    <w:uiPriority w:val="99"/>
    <w:rsid w:val="00897ED0"/>
    <w:rPr>
      <w:rFonts w:ascii="Courier New" w:hAnsi="Courier New" w:cs="Courier New"/>
      <w:b/>
      <w:bCs/>
      <w:spacing w:val="-2"/>
      <w:lang w:val="es-ES_tradnl"/>
    </w:rPr>
  </w:style>
  <w:style w:type="character" w:customStyle="1" w:styleId="CarCar351">
    <w:name w:val="Car Car351"/>
    <w:basedOn w:val="Fuentedeprrafopredeter2"/>
    <w:uiPriority w:val="99"/>
    <w:rsid w:val="00897ED0"/>
    <w:rPr>
      <w:rFonts w:ascii="Arial" w:hAnsi="Arial" w:cs="Arial"/>
      <w:b/>
      <w:bCs/>
      <w:spacing w:val="-3"/>
      <w:sz w:val="24"/>
      <w:szCs w:val="24"/>
      <w:shd w:val="clear" w:color="auto" w:fill="E5E5E5"/>
      <w:lang w:val="en-US"/>
    </w:rPr>
  </w:style>
  <w:style w:type="character" w:customStyle="1" w:styleId="CarCar341">
    <w:name w:val="Car Car341"/>
    <w:basedOn w:val="Fuentedeprrafopredeter2"/>
    <w:uiPriority w:val="99"/>
    <w:rsid w:val="00897ED0"/>
    <w:rPr>
      <w:rFonts w:ascii="Arial" w:hAnsi="Arial" w:cs="Arial"/>
      <w:b/>
      <w:bCs/>
      <w:sz w:val="26"/>
      <w:szCs w:val="26"/>
      <w:lang w:val="es-EC"/>
    </w:rPr>
  </w:style>
  <w:style w:type="character" w:customStyle="1" w:styleId="CarCar321">
    <w:name w:val="Car Car321"/>
    <w:basedOn w:val="Fuentedeprrafopredeter2"/>
    <w:uiPriority w:val="99"/>
    <w:rsid w:val="00897ED0"/>
    <w:rPr>
      <w:rFonts w:ascii="Times New Roman" w:hAnsi="Times New Roman" w:cs="Times New Roman"/>
      <w:b/>
      <w:bCs/>
      <w:i/>
      <w:iCs/>
      <w:sz w:val="26"/>
      <w:szCs w:val="26"/>
      <w:lang w:val="es-EC"/>
    </w:rPr>
  </w:style>
  <w:style w:type="character" w:customStyle="1" w:styleId="CarCar301">
    <w:name w:val="Car Car301"/>
    <w:basedOn w:val="Fuentedeprrafopredeter2"/>
    <w:uiPriority w:val="99"/>
    <w:rsid w:val="00897ED0"/>
    <w:rPr>
      <w:rFonts w:ascii="Flat Brush" w:hAnsi="Flat Brush" w:cs="Flat Brush"/>
      <w:b/>
      <w:bCs/>
      <w:sz w:val="32"/>
      <w:szCs w:val="32"/>
      <w:lang w:val="es-ES_tradnl"/>
    </w:rPr>
  </w:style>
  <w:style w:type="character" w:customStyle="1" w:styleId="CarCar281">
    <w:name w:val="Car Car281"/>
    <w:basedOn w:val="Fuentedeprrafopredeter2"/>
    <w:uiPriority w:val="99"/>
    <w:rsid w:val="00897ED0"/>
    <w:rPr>
      <w:rFonts w:ascii="Dolphin" w:hAnsi="Dolphin" w:cs="Dolphin"/>
      <w:b/>
      <w:bCs/>
      <w:sz w:val="36"/>
      <w:szCs w:val="36"/>
      <w:lang w:val="es-ES_tradnl"/>
    </w:rPr>
  </w:style>
  <w:style w:type="character" w:customStyle="1" w:styleId="CarCar221">
    <w:name w:val="Car Car221"/>
    <w:basedOn w:val="Fuentedeprrafopredeter2"/>
    <w:uiPriority w:val="99"/>
    <w:rsid w:val="00897ED0"/>
    <w:rPr>
      <w:rFonts w:ascii="Arial" w:hAnsi="Arial" w:cs="Arial"/>
      <w:b/>
      <w:bCs/>
      <w:spacing w:val="-2"/>
      <w:lang w:val="es-EC"/>
    </w:rPr>
  </w:style>
  <w:style w:type="character" w:customStyle="1" w:styleId="CarCar212">
    <w:name w:val="Car Car212"/>
    <w:basedOn w:val="Fuentedeprrafopredeter2"/>
    <w:uiPriority w:val="99"/>
    <w:rsid w:val="00897ED0"/>
    <w:rPr>
      <w:rFonts w:ascii="Courier New" w:hAnsi="Courier New" w:cs="Courier New"/>
      <w:sz w:val="24"/>
      <w:szCs w:val="24"/>
    </w:rPr>
  </w:style>
  <w:style w:type="character" w:customStyle="1" w:styleId="CarCar201">
    <w:name w:val="Car Car201"/>
    <w:basedOn w:val="Fuentedeprrafopredeter2"/>
    <w:uiPriority w:val="99"/>
    <w:rsid w:val="00897ED0"/>
    <w:rPr>
      <w:rFonts w:ascii="Courier New" w:hAnsi="Courier New" w:cs="Courier New"/>
      <w:sz w:val="24"/>
      <w:szCs w:val="24"/>
    </w:rPr>
  </w:style>
  <w:style w:type="character" w:customStyle="1" w:styleId="CarCar191">
    <w:name w:val="Car Car191"/>
    <w:basedOn w:val="Fuentedeprrafopredeter2"/>
    <w:uiPriority w:val="99"/>
    <w:rsid w:val="00897ED0"/>
    <w:rPr>
      <w:rFonts w:ascii="Times New Roman" w:hAnsi="Times New Roman" w:cs="Times New Roman"/>
      <w:sz w:val="24"/>
      <w:szCs w:val="24"/>
    </w:rPr>
  </w:style>
  <w:style w:type="character" w:customStyle="1" w:styleId="CarCar181">
    <w:name w:val="Car Car181"/>
    <w:basedOn w:val="CarCar241"/>
    <w:uiPriority w:val="99"/>
    <w:rsid w:val="00897ED0"/>
    <w:rPr>
      <w:rFonts w:ascii="Times New Roman" w:hAnsi="Times New Roman" w:cs="Times New Roman"/>
      <w:b/>
      <w:bCs/>
      <w:sz w:val="20"/>
      <w:szCs w:val="20"/>
      <w:lang w:val="es-EC"/>
    </w:rPr>
  </w:style>
  <w:style w:type="character" w:customStyle="1" w:styleId="CarCar172">
    <w:name w:val="Car Car172"/>
    <w:basedOn w:val="Fuentedeprrafopredeter1"/>
    <w:uiPriority w:val="99"/>
    <w:rsid w:val="00897ED0"/>
    <w:rPr>
      <w:rFonts w:ascii="Arial" w:hAnsi="Arial" w:cs="Arial"/>
      <w:b/>
      <w:bCs/>
      <w:spacing w:val="-3"/>
      <w:sz w:val="24"/>
      <w:szCs w:val="24"/>
      <w:lang w:val="es-ES_tradnl" w:eastAsia="ar-SA" w:bidi="ar-SA"/>
    </w:rPr>
  </w:style>
  <w:style w:type="character" w:customStyle="1" w:styleId="CarCar162">
    <w:name w:val="Car Car162"/>
    <w:basedOn w:val="Fuentedeprrafopredeter1"/>
    <w:uiPriority w:val="99"/>
    <w:rsid w:val="00897ED0"/>
    <w:rPr>
      <w:rFonts w:ascii="Arial" w:hAnsi="Arial" w:cs="Arial"/>
      <w:b/>
      <w:bCs/>
      <w:spacing w:val="-3"/>
      <w:sz w:val="24"/>
      <w:szCs w:val="24"/>
      <w:lang w:val="es-EC" w:eastAsia="ar-SA" w:bidi="ar-SA"/>
    </w:rPr>
  </w:style>
  <w:style w:type="character" w:customStyle="1" w:styleId="CarCar152">
    <w:name w:val="Car Car152"/>
    <w:basedOn w:val="Fuentedeprrafopredeter1"/>
    <w:uiPriority w:val="99"/>
    <w:rsid w:val="00897ED0"/>
    <w:rPr>
      <w:rFonts w:ascii="Arial" w:hAnsi="Arial" w:cs="Arial"/>
      <w:b/>
      <w:bCs/>
      <w:sz w:val="28"/>
      <w:szCs w:val="28"/>
      <w:lang w:val="es-ES_tradnl" w:eastAsia="ar-SA" w:bidi="ar-SA"/>
    </w:rPr>
  </w:style>
  <w:style w:type="character" w:customStyle="1" w:styleId="CarCar142">
    <w:name w:val="Car Car142"/>
    <w:basedOn w:val="Fuentedeprrafopredeter1"/>
    <w:uiPriority w:val="99"/>
    <w:rsid w:val="00897ED0"/>
    <w:rPr>
      <w:rFonts w:ascii="Flat Brush" w:hAnsi="Flat Brush" w:cs="Flat Brush"/>
      <w:b/>
      <w:bCs/>
      <w:sz w:val="32"/>
      <w:szCs w:val="32"/>
      <w:lang w:val="es-ES_tradnl" w:eastAsia="ar-SA" w:bidi="ar-SA"/>
    </w:rPr>
  </w:style>
  <w:style w:type="character" w:customStyle="1" w:styleId="CarCar132">
    <w:name w:val="Car Car132"/>
    <w:basedOn w:val="Fuentedeprrafopredeter1"/>
    <w:uiPriority w:val="99"/>
    <w:rsid w:val="00897ED0"/>
    <w:rPr>
      <w:rFonts w:ascii="Arial" w:hAnsi="Arial" w:cs="Arial"/>
      <w:sz w:val="32"/>
      <w:szCs w:val="32"/>
      <w:lang w:val="es-ES_tradnl" w:eastAsia="ar-SA" w:bidi="ar-SA"/>
    </w:rPr>
  </w:style>
  <w:style w:type="character" w:customStyle="1" w:styleId="CarCar122">
    <w:name w:val="Car Car122"/>
    <w:basedOn w:val="Fuentedeprrafopredeter1"/>
    <w:uiPriority w:val="99"/>
    <w:rsid w:val="00897ED0"/>
    <w:rPr>
      <w:rFonts w:ascii="Dolphin" w:hAnsi="Dolphin" w:cs="Dolphin"/>
      <w:b/>
      <w:bCs/>
      <w:sz w:val="36"/>
      <w:szCs w:val="36"/>
      <w:lang w:val="es-ES_tradnl" w:eastAsia="ar-SA" w:bidi="ar-SA"/>
    </w:rPr>
  </w:style>
  <w:style w:type="character" w:customStyle="1" w:styleId="CarCar46">
    <w:name w:val="Car Car46"/>
    <w:basedOn w:val="Fuentedeprrafopredeter1"/>
    <w:uiPriority w:val="99"/>
    <w:rsid w:val="00897ED0"/>
    <w:rPr>
      <w:rFonts w:ascii="Arial" w:hAnsi="Arial" w:cs="Arial"/>
      <w:spacing w:val="-2"/>
      <w:sz w:val="22"/>
      <w:szCs w:val="22"/>
      <w:lang w:val="es-EC" w:eastAsia="ar-SA" w:bidi="ar-SA"/>
    </w:rPr>
  </w:style>
  <w:style w:type="character" w:customStyle="1" w:styleId="CarCar62">
    <w:name w:val="Car Car62"/>
    <w:basedOn w:val="Fuentedeprrafopredeter1"/>
    <w:uiPriority w:val="99"/>
    <w:rsid w:val="00897ED0"/>
    <w:rPr>
      <w:rFonts w:ascii="Arial" w:eastAsia="MS Mincho" w:hAnsi="Arial" w:cs="Arial"/>
      <w:lang w:val="es-ES_tradnl" w:eastAsia="ar-SA" w:bidi="ar-SA"/>
    </w:rPr>
  </w:style>
  <w:style w:type="character" w:customStyle="1" w:styleId="CarCar72">
    <w:name w:val="Car Car72"/>
    <w:basedOn w:val="Fuentedeprrafopredeter1"/>
    <w:uiPriority w:val="99"/>
    <w:rsid w:val="00897ED0"/>
    <w:rPr>
      <w:rFonts w:ascii="Arial" w:hAnsi="Arial" w:cs="Arial"/>
      <w:color w:val="000000"/>
      <w:sz w:val="24"/>
      <w:szCs w:val="24"/>
      <w:lang w:val="es-ES_tradnl" w:eastAsia="ar-SA" w:bidi="ar-SA"/>
    </w:rPr>
  </w:style>
  <w:style w:type="character" w:customStyle="1" w:styleId="CarCar52">
    <w:name w:val="Car Car52"/>
    <w:basedOn w:val="Fuentedeprrafopredeter1"/>
    <w:uiPriority w:val="99"/>
    <w:rsid w:val="00897ED0"/>
    <w:rPr>
      <w:rFonts w:ascii="Arial" w:hAnsi="Arial" w:cs="Arial"/>
      <w:color w:val="0000FF"/>
      <w:sz w:val="22"/>
      <w:szCs w:val="22"/>
      <w:lang w:val="es-ES_tradnl" w:eastAsia="ar-SA" w:bidi="ar-SA"/>
    </w:rPr>
  </w:style>
  <w:style w:type="character" w:customStyle="1" w:styleId="CarCar102">
    <w:name w:val="Car Car102"/>
    <w:basedOn w:val="Fuentedeprrafopredeter1"/>
    <w:uiPriority w:val="99"/>
    <w:rsid w:val="00897ED0"/>
    <w:rPr>
      <w:rFonts w:ascii="Arial" w:hAnsi="Arial" w:cs="Arial"/>
      <w:spacing w:val="-2"/>
      <w:sz w:val="22"/>
      <w:szCs w:val="22"/>
      <w:u w:val="single"/>
      <w:lang w:val="es-EC" w:eastAsia="ar-SA" w:bidi="ar-SA"/>
    </w:rPr>
  </w:style>
  <w:style w:type="character" w:customStyle="1" w:styleId="CarCar310">
    <w:name w:val="Car Car310"/>
    <w:basedOn w:val="Fuentedeprrafopredeter1"/>
    <w:uiPriority w:val="99"/>
    <w:rsid w:val="00897ED0"/>
    <w:rPr>
      <w:rFonts w:ascii="Arial" w:hAnsi="Arial" w:cs="Arial"/>
      <w:b/>
      <w:bCs/>
      <w:spacing w:val="-2"/>
      <w:sz w:val="22"/>
      <w:szCs w:val="22"/>
      <w:lang w:val="es-EC" w:eastAsia="ar-SA" w:bidi="ar-SA"/>
    </w:rPr>
  </w:style>
  <w:style w:type="character" w:customStyle="1" w:styleId="CarCar82">
    <w:name w:val="Car Car82"/>
    <w:basedOn w:val="Fuentedeprrafopredeter1"/>
    <w:uiPriority w:val="99"/>
    <w:rsid w:val="00897ED0"/>
    <w:rPr>
      <w:rFonts w:ascii="Arial" w:hAnsi="Arial" w:cs="Arial"/>
      <w:color w:val="0000FF"/>
      <w:lang w:val="es-ES_tradnl" w:eastAsia="ar-SA" w:bidi="ar-SA"/>
    </w:rPr>
  </w:style>
  <w:style w:type="character" w:customStyle="1" w:styleId="CarCar211">
    <w:name w:val="Car Car211"/>
    <w:basedOn w:val="Fuentedeprrafopredeter1"/>
    <w:uiPriority w:val="99"/>
    <w:rsid w:val="00897ED0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45">
    <w:name w:val="Car Car45"/>
    <w:basedOn w:val="Fuentedeprrafopredeter1"/>
    <w:uiPriority w:val="99"/>
    <w:rsid w:val="00897ED0"/>
    <w:rPr>
      <w:rFonts w:ascii="Tahoma" w:hAnsi="Tahoma" w:cs="Tahoma"/>
      <w:sz w:val="16"/>
      <w:szCs w:val="16"/>
      <w:lang w:val="es-EC" w:eastAsia="ar-SA" w:bidi="ar-SA"/>
    </w:rPr>
  </w:style>
  <w:style w:type="character" w:customStyle="1" w:styleId="CarCar113">
    <w:name w:val="Car Car113"/>
    <w:basedOn w:val="Fuentedeprrafopredeter1"/>
    <w:uiPriority w:val="99"/>
    <w:rsid w:val="00897ED0"/>
    <w:rPr>
      <w:rFonts w:ascii="Tahoma" w:hAnsi="Tahoma" w:cs="Tahoma"/>
      <w:sz w:val="24"/>
      <w:szCs w:val="24"/>
      <w:lang w:val="es-EC" w:eastAsia="ar-SA" w:bidi="ar-SA"/>
    </w:rPr>
  </w:style>
  <w:style w:type="character" w:customStyle="1" w:styleId="CarCar92">
    <w:name w:val="Car Car92"/>
    <w:basedOn w:val="Fuentedeprrafopredeter1"/>
    <w:uiPriority w:val="99"/>
    <w:rsid w:val="00897ED0"/>
    <w:rPr>
      <w:lang w:val="es-ES_tradnl" w:eastAsia="ar-SA" w:bidi="ar-SA"/>
    </w:rPr>
  </w:style>
  <w:style w:type="character" w:customStyle="1" w:styleId="CarCar112">
    <w:name w:val="Car Car112"/>
    <w:basedOn w:val="Fuentedeprrafopredeter1"/>
    <w:uiPriority w:val="99"/>
    <w:rsid w:val="00897ED0"/>
    <w:rPr>
      <w:sz w:val="24"/>
      <w:szCs w:val="24"/>
      <w:lang w:val="es-ES" w:eastAsia="ar-SA" w:bidi="ar-SA"/>
    </w:rPr>
  </w:style>
  <w:style w:type="paragraph" w:customStyle="1" w:styleId="Prrafodelista2">
    <w:name w:val="Párrafo de lista2"/>
    <w:basedOn w:val="Normal"/>
    <w:uiPriority w:val="99"/>
    <w:rsid w:val="00897ED0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piedepginaCarCar1">
    <w:name w:val="pie de página Car Car1"/>
    <w:basedOn w:val="Fuentedeprrafopredeter"/>
    <w:uiPriority w:val="99"/>
    <w:rsid w:val="00897ED0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44">
    <w:name w:val="Car Car44"/>
    <w:basedOn w:val="Fuentedeprrafopredeter"/>
    <w:uiPriority w:val="99"/>
    <w:rsid w:val="00897ED0"/>
    <w:rPr>
      <w:b/>
      <w:bCs/>
      <w:sz w:val="28"/>
      <w:szCs w:val="28"/>
      <w:lang w:val="es-EC" w:eastAsia="ar-SA" w:bidi="ar-SA"/>
    </w:rPr>
  </w:style>
  <w:style w:type="character" w:customStyle="1" w:styleId="CarCar39">
    <w:name w:val="Car Car39"/>
    <w:basedOn w:val="Fuentedeprrafopredeter"/>
    <w:uiPriority w:val="99"/>
    <w:rsid w:val="00897ED0"/>
    <w:rPr>
      <w:rFonts w:ascii="Courier New" w:hAnsi="Courier New" w:cs="Courier New"/>
      <w:sz w:val="24"/>
      <w:szCs w:val="24"/>
      <w:lang w:val="es-ES" w:eastAsia="es-EC"/>
    </w:rPr>
  </w:style>
  <w:style w:type="character" w:customStyle="1" w:styleId="CarCar42">
    <w:name w:val="Car Car42"/>
    <w:basedOn w:val="Fuentedeprrafopredeter"/>
    <w:uiPriority w:val="99"/>
    <w:rsid w:val="00897ED0"/>
    <w:rPr>
      <w:rFonts w:ascii="Courier New" w:hAnsi="Courier New" w:cs="Courier New"/>
      <w:sz w:val="24"/>
      <w:szCs w:val="24"/>
      <w:lang w:val="es-ES" w:eastAsia="ar-SA" w:bidi="ar-SA"/>
    </w:rPr>
  </w:style>
  <w:style w:type="character" w:customStyle="1" w:styleId="CarCar40">
    <w:name w:val="Car Car40"/>
    <w:basedOn w:val="Fuentedeprrafopredeter"/>
    <w:uiPriority w:val="99"/>
    <w:rsid w:val="00897ED0"/>
    <w:rPr>
      <w:rFonts w:ascii="Courier New" w:hAnsi="Courier New" w:cs="Courier New"/>
      <w:sz w:val="24"/>
      <w:szCs w:val="24"/>
      <w:lang w:val="es-ES" w:eastAsia="es-EC"/>
    </w:rPr>
  </w:style>
  <w:style w:type="character" w:customStyle="1" w:styleId="CarCar381">
    <w:name w:val="Car Car381"/>
    <w:basedOn w:val="Fuentedeprrafopredeter"/>
    <w:uiPriority w:val="99"/>
    <w:rsid w:val="00897ED0"/>
    <w:rPr>
      <w:rFonts w:ascii="Courier New" w:hAnsi="Courier New" w:cs="Courier New"/>
      <w:sz w:val="16"/>
      <w:szCs w:val="16"/>
      <w:lang w:val="es-ES" w:eastAsia="es-EC"/>
    </w:rPr>
  </w:style>
  <w:style w:type="character" w:customStyle="1" w:styleId="CarCar411">
    <w:name w:val="Car Car411"/>
    <w:basedOn w:val="Fuentedeprrafopredeter"/>
    <w:uiPriority w:val="99"/>
    <w:rsid w:val="00897ED0"/>
    <w:rPr>
      <w:sz w:val="16"/>
      <w:szCs w:val="16"/>
      <w:lang w:val="es-EC" w:eastAsia="ar-SA" w:bidi="ar-SA"/>
    </w:rPr>
  </w:style>
  <w:style w:type="character" w:customStyle="1" w:styleId="CarCar371">
    <w:name w:val="Car Car371"/>
    <w:basedOn w:val="Fuentedeprrafopredeter"/>
    <w:uiPriority w:val="99"/>
    <w:rsid w:val="00897ED0"/>
    <w:rPr>
      <w:rFonts w:ascii="Courier New" w:hAnsi="Courier New" w:cs="Courier New"/>
      <w:snapToGrid w:val="0"/>
      <w:sz w:val="24"/>
      <w:szCs w:val="24"/>
      <w:lang w:val="en-US" w:eastAsia="en-US"/>
    </w:rPr>
  </w:style>
  <w:style w:type="character" w:customStyle="1" w:styleId="CarCar43">
    <w:name w:val="Car Car43"/>
    <w:basedOn w:val="Fuentedeprrafopredeter"/>
    <w:uiPriority w:val="99"/>
    <w:rsid w:val="00897ED0"/>
    <w:rPr>
      <w:sz w:val="24"/>
      <w:szCs w:val="24"/>
      <w:lang w:val="es-EC" w:eastAsia="ar-SA" w:bidi="ar-SA"/>
    </w:rPr>
  </w:style>
  <w:style w:type="numbering" w:customStyle="1" w:styleId="Sinlista3">
    <w:name w:val="Sin lista3"/>
    <w:next w:val="Sinlista"/>
    <w:uiPriority w:val="99"/>
    <w:semiHidden/>
    <w:unhideWhenUsed/>
    <w:rsid w:val="00897ED0"/>
  </w:style>
  <w:style w:type="numbering" w:customStyle="1" w:styleId="11112">
    <w:name w:val="1 / 1.1.12"/>
    <w:basedOn w:val="Sinlista"/>
    <w:next w:val="111111"/>
    <w:rsid w:val="00897ED0"/>
    <w:pPr>
      <w:numPr>
        <w:numId w:val="11"/>
      </w:numPr>
    </w:pPr>
  </w:style>
  <w:style w:type="numbering" w:customStyle="1" w:styleId="Sinlista4">
    <w:name w:val="Sin lista4"/>
    <w:next w:val="Sinlista"/>
    <w:uiPriority w:val="99"/>
    <w:semiHidden/>
    <w:unhideWhenUsed/>
    <w:rsid w:val="00897ED0"/>
  </w:style>
  <w:style w:type="numbering" w:customStyle="1" w:styleId="Sinlista5">
    <w:name w:val="Sin lista5"/>
    <w:next w:val="Sinlista"/>
    <w:uiPriority w:val="99"/>
    <w:semiHidden/>
    <w:unhideWhenUsed/>
    <w:rsid w:val="00897ED0"/>
  </w:style>
  <w:style w:type="paragraph" w:customStyle="1" w:styleId="BodyText21">
    <w:name w:val="Body Text 21"/>
    <w:basedOn w:val="Normal"/>
    <w:uiPriority w:val="99"/>
    <w:rsid w:val="00897ED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pacing w:val="-2"/>
      <w:sz w:val="24"/>
      <w:szCs w:val="20"/>
      <w:lang w:val="es-ES_tradnl" w:eastAsia="es-MX"/>
    </w:rPr>
  </w:style>
  <w:style w:type="paragraph" w:customStyle="1" w:styleId="TtulodeTDC1">
    <w:name w:val="Título de TDC1"/>
    <w:basedOn w:val="Ttulo1"/>
    <w:next w:val="Normal"/>
    <w:uiPriority w:val="99"/>
    <w:semiHidden/>
    <w:unhideWhenUsed/>
    <w:qFormat/>
    <w:rsid w:val="00897ED0"/>
    <w:pPr>
      <w:keepLines/>
      <w:widowControl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numbering" w:customStyle="1" w:styleId="Sinlista6">
    <w:name w:val="Sin lista6"/>
    <w:next w:val="Sinlista"/>
    <w:uiPriority w:val="99"/>
    <w:semiHidden/>
    <w:unhideWhenUsed/>
    <w:rsid w:val="00897ED0"/>
  </w:style>
  <w:style w:type="numbering" w:customStyle="1" w:styleId="Sinlista12">
    <w:name w:val="Sin lista12"/>
    <w:next w:val="Sinlista"/>
    <w:uiPriority w:val="99"/>
    <w:semiHidden/>
    <w:unhideWhenUsed/>
    <w:rsid w:val="00897ED0"/>
  </w:style>
  <w:style w:type="numbering" w:customStyle="1" w:styleId="111112">
    <w:name w:val="1 / 1.1.112"/>
    <w:basedOn w:val="Sinlista"/>
    <w:next w:val="111111"/>
    <w:rsid w:val="00897ED0"/>
    <w:pPr>
      <w:numPr>
        <w:numId w:val="5"/>
      </w:numPr>
    </w:pPr>
  </w:style>
  <w:style w:type="numbering" w:customStyle="1" w:styleId="Sinlista21">
    <w:name w:val="Sin lista21"/>
    <w:next w:val="Sinlista"/>
    <w:uiPriority w:val="99"/>
    <w:semiHidden/>
    <w:unhideWhenUsed/>
    <w:rsid w:val="00897ED0"/>
  </w:style>
  <w:style w:type="numbering" w:customStyle="1" w:styleId="1111110">
    <w:name w:val="1 / 1.1.111"/>
    <w:basedOn w:val="Sinlista"/>
    <w:next w:val="111111"/>
    <w:uiPriority w:val="99"/>
    <w:rsid w:val="00897ED0"/>
  </w:style>
  <w:style w:type="numbering" w:customStyle="1" w:styleId="Sinlista31">
    <w:name w:val="Sin lista31"/>
    <w:next w:val="Sinlista"/>
    <w:uiPriority w:val="99"/>
    <w:semiHidden/>
    <w:unhideWhenUsed/>
    <w:rsid w:val="00897ED0"/>
  </w:style>
  <w:style w:type="numbering" w:customStyle="1" w:styleId="111121">
    <w:name w:val="1 / 1.1.121"/>
    <w:basedOn w:val="Sinlista"/>
    <w:next w:val="111111"/>
    <w:rsid w:val="00897ED0"/>
    <w:pPr>
      <w:numPr>
        <w:numId w:val="4"/>
      </w:numPr>
    </w:pPr>
  </w:style>
  <w:style w:type="numbering" w:customStyle="1" w:styleId="Sinlista41">
    <w:name w:val="Sin lista41"/>
    <w:next w:val="Sinlista"/>
    <w:uiPriority w:val="99"/>
    <w:semiHidden/>
    <w:unhideWhenUsed/>
    <w:rsid w:val="00897ED0"/>
  </w:style>
  <w:style w:type="numbering" w:customStyle="1" w:styleId="Sinlista51">
    <w:name w:val="Sin lista51"/>
    <w:next w:val="Sinlista"/>
    <w:uiPriority w:val="99"/>
    <w:semiHidden/>
    <w:unhideWhenUsed/>
    <w:rsid w:val="00897ED0"/>
  </w:style>
  <w:style w:type="paragraph" w:customStyle="1" w:styleId="TtulodeTDC2">
    <w:name w:val="Título de TDC2"/>
    <w:basedOn w:val="Ttulo1"/>
    <w:next w:val="Normal"/>
    <w:uiPriority w:val="99"/>
    <w:semiHidden/>
    <w:unhideWhenUsed/>
    <w:qFormat/>
    <w:rsid w:val="00897ED0"/>
    <w:pPr>
      <w:keepLines/>
      <w:widowControl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TtulodeTDC">
    <w:name w:val="TOC Heading"/>
    <w:basedOn w:val="Ttulo1"/>
    <w:next w:val="Normal"/>
    <w:uiPriority w:val="39"/>
    <w:unhideWhenUsed/>
    <w:qFormat/>
    <w:rsid w:val="00897ED0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customStyle="1" w:styleId="IndiceSeccionIII">
    <w:name w:val="Indice Seccion III"/>
    <w:basedOn w:val="Normal"/>
    <w:link w:val="IndiceSeccionIIICar"/>
    <w:uiPriority w:val="99"/>
    <w:qFormat/>
    <w:rsid w:val="00897ED0"/>
    <w:pPr>
      <w:numPr>
        <w:ilvl w:val="1"/>
        <w:numId w:val="6"/>
      </w:numPr>
      <w:tabs>
        <w:tab w:val="left" w:pos="1440"/>
      </w:tabs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bCs/>
      <w:sz w:val="28"/>
      <w:szCs w:val="20"/>
      <w:lang w:val="es-ES"/>
    </w:rPr>
  </w:style>
  <w:style w:type="paragraph" w:customStyle="1" w:styleId="IndicedeFormularios">
    <w:name w:val="Indice de Formularios"/>
    <w:basedOn w:val="Normal"/>
    <w:uiPriority w:val="99"/>
    <w:qFormat/>
    <w:rsid w:val="00897ED0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s-ES"/>
    </w:rPr>
  </w:style>
  <w:style w:type="paragraph" w:customStyle="1" w:styleId="IndicedeRequisitos">
    <w:name w:val="Indice de Requisitos"/>
    <w:basedOn w:val="Normal"/>
    <w:uiPriority w:val="99"/>
    <w:qFormat/>
    <w:rsid w:val="00897ED0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36"/>
      <w:szCs w:val="36"/>
      <w:lang w:val="es-ES"/>
    </w:rPr>
  </w:style>
  <w:style w:type="paragraph" w:customStyle="1" w:styleId="IndiceDocumentosContrato">
    <w:name w:val="Indice Documentos Contrato"/>
    <w:basedOn w:val="Normal"/>
    <w:uiPriority w:val="99"/>
    <w:qFormat/>
    <w:rsid w:val="00897ED0"/>
    <w:pPr>
      <w:numPr>
        <w:ilvl w:val="12"/>
      </w:numPr>
      <w:spacing w:after="0" w:line="240" w:lineRule="auto"/>
      <w:jc w:val="center"/>
    </w:pPr>
    <w:rPr>
      <w:rFonts w:ascii="Times New Roman Bold" w:eastAsia="Times New Roman" w:hAnsi="Times New Roman Bold" w:cs="Times New Roman"/>
      <w:b/>
      <w:sz w:val="36"/>
      <w:szCs w:val="20"/>
      <w:lang w:val="es-ES"/>
    </w:rPr>
  </w:style>
  <w:style w:type="paragraph" w:customStyle="1" w:styleId="xl63">
    <w:name w:val="xl63"/>
    <w:basedOn w:val="Normal"/>
    <w:uiPriority w:val="99"/>
    <w:rsid w:val="00897ED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64">
    <w:name w:val="xl64"/>
    <w:basedOn w:val="Normal"/>
    <w:uiPriority w:val="99"/>
    <w:rsid w:val="0089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s-EC"/>
    </w:rPr>
  </w:style>
  <w:style w:type="paragraph" w:customStyle="1" w:styleId="xl147">
    <w:name w:val="xl147"/>
    <w:basedOn w:val="Normal"/>
    <w:rsid w:val="00897ED0"/>
    <w:pPr>
      <w:pBdr>
        <w:top w:val="single" w:sz="8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48">
    <w:name w:val="xl148"/>
    <w:basedOn w:val="Normal"/>
    <w:rsid w:val="00897ED0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49">
    <w:name w:val="xl149"/>
    <w:basedOn w:val="Normal"/>
    <w:rsid w:val="00897ED0"/>
    <w:pPr>
      <w:pBdr>
        <w:top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50">
    <w:name w:val="xl150"/>
    <w:basedOn w:val="Normal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es-EC"/>
    </w:rPr>
  </w:style>
  <w:style w:type="paragraph" w:customStyle="1" w:styleId="xl151">
    <w:name w:val="xl151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52">
    <w:name w:val="xl152"/>
    <w:basedOn w:val="Normal"/>
    <w:rsid w:val="00897ED0"/>
    <w:pPr>
      <w:pBdr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es-EC"/>
    </w:rPr>
  </w:style>
  <w:style w:type="paragraph" w:customStyle="1" w:styleId="xl153">
    <w:name w:val="xl153"/>
    <w:basedOn w:val="Normal"/>
    <w:rsid w:val="00897ED0"/>
    <w:pPr>
      <w:pBdr>
        <w:top w:val="single" w:sz="8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54">
    <w:name w:val="xl154"/>
    <w:basedOn w:val="Normal"/>
    <w:rsid w:val="00897ED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55">
    <w:name w:val="xl155"/>
    <w:basedOn w:val="Normal"/>
    <w:rsid w:val="00897ED0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56">
    <w:name w:val="xl156"/>
    <w:basedOn w:val="Normal"/>
    <w:rsid w:val="00897ED0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57">
    <w:name w:val="xl157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58">
    <w:name w:val="xl158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59">
    <w:name w:val="xl159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60">
    <w:name w:val="xl160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61">
    <w:name w:val="xl161"/>
    <w:basedOn w:val="Normal"/>
    <w:rsid w:val="00897ED0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62">
    <w:name w:val="xl162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63">
    <w:name w:val="xl163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64">
    <w:name w:val="xl164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65">
    <w:name w:val="xl165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66">
    <w:name w:val="xl166"/>
    <w:basedOn w:val="Normal"/>
    <w:rsid w:val="00897ED0"/>
    <w:pPr>
      <w:pBdr>
        <w:top w:val="single" w:sz="8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67">
    <w:name w:val="xl167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68">
    <w:name w:val="xl168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69">
    <w:name w:val="xl169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70">
    <w:name w:val="xl170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1">
    <w:name w:val="xl171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2">
    <w:name w:val="xl172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3">
    <w:name w:val="xl173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4">
    <w:name w:val="xl174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5">
    <w:name w:val="xl175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6">
    <w:name w:val="xl176"/>
    <w:basedOn w:val="Normal"/>
    <w:rsid w:val="00897ED0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7">
    <w:name w:val="xl177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8">
    <w:name w:val="xl178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79">
    <w:name w:val="xl179"/>
    <w:basedOn w:val="Normal"/>
    <w:rsid w:val="00897ED0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80">
    <w:name w:val="xl180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81">
    <w:name w:val="xl181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82">
    <w:name w:val="xl182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83">
    <w:name w:val="xl183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84">
    <w:name w:val="xl184"/>
    <w:basedOn w:val="Normal"/>
    <w:rsid w:val="00897ED0"/>
    <w:pPr>
      <w:pBdr>
        <w:top w:val="single" w:sz="8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85">
    <w:name w:val="xl185"/>
    <w:basedOn w:val="Normal"/>
    <w:rsid w:val="00897ED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86">
    <w:name w:val="xl186"/>
    <w:basedOn w:val="Normal"/>
    <w:rsid w:val="00897ED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xl187">
    <w:name w:val="xl187"/>
    <w:basedOn w:val="Normal"/>
    <w:rsid w:val="00897ED0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C"/>
    </w:rPr>
  </w:style>
  <w:style w:type="paragraph" w:customStyle="1" w:styleId="font7">
    <w:name w:val="font7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8"/>
      <w:szCs w:val="28"/>
      <w:lang w:eastAsia="es-EC"/>
    </w:rPr>
  </w:style>
  <w:style w:type="paragraph" w:customStyle="1" w:styleId="font8">
    <w:name w:val="font8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FF0000"/>
      <w:sz w:val="24"/>
      <w:szCs w:val="24"/>
      <w:lang w:eastAsia="es-EC"/>
    </w:rPr>
  </w:style>
  <w:style w:type="paragraph" w:customStyle="1" w:styleId="font9">
    <w:name w:val="font9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8"/>
      <w:szCs w:val="18"/>
      <w:lang w:eastAsia="es-EC"/>
    </w:rPr>
  </w:style>
  <w:style w:type="paragraph" w:customStyle="1" w:styleId="PargrafodaLista">
    <w:name w:val="Parágrafo da Lista"/>
    <w:basedOn w:val="Normal"/>
    <w:uiPriority w:val="99"/>
    <w:rsid w:val="00897ED0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val="pt-BR"/>
    </w:rPr>
  </w:style>
  <w:style w:type="paragraph" w:customStyle="1" w:styleId="IndicedeFormulariosSE">
    <w:name w:val="Indice de Formularios S/E"/>
    <w:basedOn w:val="IndicedeFormularios"/>
    <w:uiPriority w:val="99"/>
    <w:rsid w:val="00897ED0"/>
    <w:rPr>
      <w:rFonts w:ascii="Arial" w:hAnsi="Arial" w:cs="Arial"/>
      <w:sz w:val="24"/>
      <w:szCs w:val="24"/>
    </w:rPr>
  </w:style>
  <w:style w:type="paragraph" w:customStyle="1" w:styleId="SECCIONVIListadeRequisitosLTC-L">
    <w:name w:val="SECCION VI. Lista de Requisitos L/T C-L"/>
    <w:basedOn w:val="IndicedeRequisitos"/>
    <w:uiPriority w:val="99"/>
    <w:qFormat/>
    <w:rsid w:val="00897ED0"/>
    <w:pPr>
      <w:jc w:val="center"/>
    </w:pPr>
    <w:rPr>
      <w:rFonts w:ascii="Arial" w:hAnsi="Arial" w:cs="Arial"/>
      <w:bCs/>
      <w:sz w:val="32"/>
      <w:szCs w:val="24"/>
    </w:rPr>
  </w:style>
  <w:style w:type="paragraph" w:customStyle="1" w:styleId="SECCIONIII-PLIEGOLTC-L">
    <w:name w:val="SECCION III - PLIEGO L/T C-L"/>
    <w:basedOn w:val="IndiceSeccionIII"/>
    <w:qFormat/>
    <w:rsid w:val="00897ED0"/>
    <w:pPr>
      <w:numPr>
        <w:ilvl w:val="0"/>
        <w:numId w:val="0"/>
      </w:numPr>
      <w:ind w:left="1710"/>
    </w:pPr>
    <w:rPr>
      <w:rFonts w:ascii="Arial" w:hAnsi="Arial" w:cs="Arial"/>
    </w:rPr>
  </w:style>
  <w:style w:type="paragraph" w:customStyle="1" w:styleId="SECCIONIV-CUENCALOJA">
    <w:name w:val="SECCION IV - CUENCA LOJA"/>
    <w:basedOn w:val="SECCIONIII-PLIEGOLTC-L"/>
    <w:uiPriority w:val="99"/>
    <w:qFormat/>
    <w:rsid w:val="00897ED0"/>
    <w:pPr>
      <w:jc w:val="center"/>
    </w:pPr>
  </w:style>
  <w:style w:type="paragraph" w:customStyle="1" w:styleId="INDICEGENERALLT">
    <w:name w:val="INDICE GENERAL LT"/>
    <w:basedOn w:val="Normal"/>
    <w:qFormat/>
    <w:rsid w:val="00897ED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40"/>
      <w:szCs w:val="24"/>
      <w:lang w:val="es-ES"/>
    </w:rPr>
  </w:style>
  <w:style w:type="paragraph" w:customStyle="1" w:styleId="FORMULARIOSLT">
    <w:name w:val="FORMULARIOS LT"/>
    <w:basedOn w:val="TDC1"/>
    <w:uiPriority w:val="99"/>
    <w:qFormat/>
    <w:rsid w:val="00897ED0"/>
    <w:rPr>
      <w:bCs/>
      <w:sz w:val="28"/>
    </w:rPr>
  </w:style>
  <w:style w:type="character" w:customStyle="1" w:styleId="HeaderChar1">
    <w:name w:val="Header Char1"/>
    <w:aliases w:val="Encabezado 2 Char1,encabezado Char1"/>
    <w:basedOn w:val="Fuentedeprrafopredeter"/>
    <w:uiPriority w:val="99"/>
    <w:locked/>
    <w:rsid w:val="00897ED0"/>
    <w:rPr>
      <w:rFonts w:ascii="Courier New" w:hAnsi="Courier New" w:cs="Courier New"/>
      <w:sz w:val="24"/>
      <w:szCs w:val="24"/>
      <w:lang w:val="es-ES"/>
    </w:rPr>
  </w:style>
  <w:style w:type="character" w:customStyle="1" w:styleId="FooterChar1">
    <w:name w:val="Footer Char1"/>
    <w:aliases w:val="pie de página Char1"/>
    <w:basedOn w:val="Fuentedeprrafopredeter"/>
    <w:uiPriority w:val="99"/>
    <w:locked/>
    <w:rsid w:val="00897ED0"/>
    <w:rPr>
      <w:rFonts w:ascii="Times New Roman" w:hAnsi="Times New Roman" w:cs="Times New Roman"/>
      <w:sz w:val="20"/>
      <w:szCs w:val="20"/>
      <w:lang w:val="es-ES_tradnl" w:eastAsia="es-ES"/>
    </w:rPr>
  </w:style>
  <w:style w:type="character" w:customStyle="1" w:styleId="CommentTextChar1">
    <w:name w:val="Comment Text Char1"/>
    <w:basedOn w:val="Fuentedeprrafopredeter"/>
    <w:uiPriority w:val="99"/>
    <w:locked/>
    <w:rsid w:val="00897ED0"/>
    <w:rPr>
      <w:rFonts w:ascii="Courier New" w:hAnsi="Courier New" w:cs="Courier New"/>
      <w:sz w:val="20"/>
      <w:szCs w:val="20"/>
      <w:lang w:val="es-ES"/>
    </w:rPr>
  </w:style>
  <w:style w:type="character" w:customStyle="1" w:styleId="FootnoteTextChar1">
    <w:name w:val="Footnote Text Char1"/>
    <w:basedOn w:val="Fuentedeprrafopredeter"/>
    <w:uiPriority w:val="99"/>
    <w:semiHidden/>
    <w:locked/>
    <w:rsid w:val="00897ED0"/>
    <w:rPr>
      <w:rFonts w:ascii="Times New Roman" w:hAnsi="Times New Roman" w:cs="Times New Roman"/>
      <w:lang w:val="es-ES_tradnl" w:eastAsia="es-ES"/>
    </w:rPr>
  </w:style>
  <w:style w:type="paragraph" w:customStyle="1" w:styleId="Sangra2detindependiente10">
    <w:name w:val="Sangría 2 de t. independiente1"/>
    <w:basedOn w:val="Normal"/>
    <w:rsid w:val="00897ED0"/>
    <w:pPr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Sangra3detindependiente10">
    <w:name w:val="Sangría 3 de t. independiente1"/>
    <w:basedOn w:val="Normal"/>
    <w:rsid w:val="00897ED0"/>
    <w:pPr>
      <w:spacing w:after="0" w:line="240" w:lineRule="auto"/>
      <w:ind w:left="1416" w:hanging="1416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Sangra2detindependiente2">
    <w:name w:val="Sangría 2 de t. independiente2"/>
    <w:basedOn w:val="Normal"/>
    <w:uiPriority w:val="99"/>
    <w:rsid w:val="00897ED0"/>
    <w:pPr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Sangra3detindependiente20">
    <w:name w:val="Sangría 3 de t. independiente2"/>
    <w:basedOn w:val="Normal"/>
    <w:uiPriority w:val="99"/>
    <w:rsid w:val="00897ED0"/>
    <w:pPr>
      <w:spacing w:after="0" w:line="240" w:lineRule="auto"/>
      <w:ind w:left="1416" w:hanging="1416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independiente24">
    <w:name w:val="Texto independiente 24"/>
    <w:basedOn w:val="Normal"/>
    <w:uiPriority w:val="99"/>
    <w:rsid w:val="00897ED0"/>
    <w:pPr>
      <w:spacing w:after="0" w:line="240" w:lineRule="auto"/>
      <w:ind w:left="705" w:hanging="705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table" w:styleId="Tablaconcolumnas3">
    <w:name w:val="Table Columns 3"/>
    <w:basedOn w:val="Tablanormal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s-EC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C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columnas5">
    <w:name w:val="Table Columns 5"/>
    <w:basedOn w:val="Tablanormal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C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character" w:customStyle="1" w:styleId="Refdecomentario20">
    <w:name w:val="Ref. de comentario2"/>
    <w:basedOn w:val="Fuentedeprrafopredeter2"/>
    <w:rsid w:val="00897ED0"/>
    <w:rPr>
      <w:rFonts w:cs="Times New Roman"/>
      <w:sz w:val="16"/>
      <w:szCs w:val="16"/>
    </w:rPr>
  </w:style>
  <w:style w:type="character" w:customStyle="1" w:styleId="Refdecomentario10">
    <w:name w:val="Ref. de comentario1"/>
    <w:basedOn w:val="Fuentedeprrafopredeter1"/>
    <w:rsid w:val="00897ED0"/>
    <w:rPr>
      <w:rFonts w:cs="Times New Roman"/>
      <w:sz w:val="16"/>
      <w:szCs w:val="16"/>
    </w:rPr>
  </w:style>
  <w:style w:type="character" w:customStyle="1" w:styleId="Refdenotaalpie10">
    <w:name w:val="Ref. de nota al pie1"/>
    <w:rsid w:val="00897ED0"/>
    <w:rPr>
      <w:vertAlign w:val="superscript"/>
    </w:rPr>
  </w:style>
  <w:style w:type="character" w:customStyle="1" w:styleId="Refdecomentario30">
    <w:name w:val="Ref. de comentario3"/>
    <w:basedOn w:val="Fuentedeprrafopredeter3"/>
    <w:uiPriority w:val="99"/>
    <w:rsid w:val="00897ED0"/>
    <w:rPr>
      <w:rFonts w:cs="Times New Roman"/>
      <w:sz w:val="16"/>
      <w:szCs w:val="16"/>
    </w:rPr>
  </w:style>
  <w:style w:type="character" w:customStyle="1" w:styleId="textoazul1">
    <w:name w:val="textoazul1"/>
    <w:basedOn w:val="Fuentedeprrafopredeter"/>
    <w:uiPriority w:val="99"/>
    <w:rsid w:val="00897ED0"/>
    <w:rPr>
      <w:rFonts w:cs="Times New Roman"/>
      <w:color w:val="00468C"/>
      <w:sz w:val="11"/>
      <w:szCs w:val="11"/>
    </w:rPr>
  </w:style>
  <w:style w:type="paragraph" w:customStyle="1" w:styleId="Spezifikation">
    <w:name w:val="Spezifikation"/>
    <w:basedOn w:val="Normal"/>
    <w:uiPriority w:val="99"/>
    <w:rsid w:val="00897ED0"/>
    <w:pPr>
      <w:tabs>
        <w:tab w:val="left" w:pos="426"/>
        <w:tab w:val="right" w:pos="5387"/>
      </w:tabs>
      <w:spacing w:before="20" w:after="220" w:line="240" w:lineRule="auto"/>
      <w:jc w:val="both"/>
    </w:pPr>
    <w:rPr>
      <w:rFonts w:ascii="Arial" w:eastAsia="Times New Roman" w:hAnsi="Arial" w:cs="Times New Roman"/>
      <w:szCs w:val="20"/>
      <w:lang w:val="de-DE" w:eastAsia="es-ES"/>
    </w:rPr>
  </w:style>
  <w:style w:type="paragraph" w:customStyle="1" w:styleId="BodyText211">
    <w:name w:val="Body Text 211"/>
    <w:basedOn w:val="Normal"/>
    <w:uiPriority w:val="99"/>
    <w:rsid w:val="00897ED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es-ES"/>
    </w:rPr>
  </w:style>
  <w:style w:type="paragraph" w:styleId="Textosinformato">
    <w:name w:val="Plain Text"/>
    <w:basedOn w:val="Normal"/>
    <w:link w:val="TextosinformatoCar"/>
    <w:uiPriority w:val="99"/>
    <w:rsid w:val="00897ED0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97ED0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IndicedeRequisitosSE">
    <w:name w:val="Indice de Requisitos S/E"/>
    <w:basedOn w:val="IndiceSeccionIII"/>
    <w:link w:val="IndicedeRequisitosSECar"/>
    <w:uiPriority w:val="99"/>
    <w:rsid w:val="00897ED0"/>
    <w:pPr>
      <w:numPr>
        <w:ilvl w:val="0"/>
        <w:numId w:val="0"/>
      </w:numPr>
      <w:tabs>
        <w:tab w:val="clear" w:pos="1440"/>
      </w:tabs>
      <w:jc w:val="center"/>
    </w:pPr>
    <w:rPr>
      <w:rFonts w:ascii="Arial" w:hAnsi="Arial"/>
      <w:sz w:val="24"/>
    </w:rPr>
  </w:style>
  <w:style w:type="character" w:customStyle="1" w:styleId="IndiceSeccionIIICar">
    <w:name w:val="Indice Seccion III Car"/>
    <w:basedOn w:val="Fuentedeprrafopredeter"/>
    <w:link w:val="IndiceSeccionIII"/>
    <w:uiPriority w:val="99"/>
    <w:locked/>
    <w:rsid w:val="00897ED0"/>
    <w:rPr>
      <w:rFonts w:ascii="Times New Roman" w:eastAsia="Times New Roman" w:hAnsi="Times New Roman" w:cs="Times New Roman"/>
      <w:b/>
      <w:bCs/>
      <w:sz w:val="28"/>
      <w:szCs w:val="20"/>
      <w:lang w:val="es-ES"/>
    </w:rPr>
  </w:style>
  <w:style w:type="character" w:customStyle="1" w:styleId="IndicedeRequisitosSECar">
    <w:name w:val="Indice de Requisitos S/E Car"/>
    <w:basedOn w:val="IndiceSeccionIIICar"/>
    <w:link w:val="IndicedeRequisitosSE"/>
    <w:uiPriority w:val="99"/>
    <w:locked/>
    <w:rsid w:val="00897ED0"/>
    <w:rPr>
      <w:rFonts w:ascii="Arial" w:eastAsia="Times New Roman" w:hAnsi="Arial" w:cs="Times New Roman"/>
      <w:b/>
      <w:bCs/>
      <w:sz w:val="24"/>
      <w:szCs w:val="20"/>
      <w:lang w:val="es-ES"/>
    </w:rPr>
  </w:style>
  <w:style w:type="paragraph" w:customStyle="1" w:styleId="SECCINIVSE">
    <w:name w:val="SECCIÓN IV S/E"/>
    <w:basedOn w:val="IndicedeRequisitosSE"/>
    <w:uiPriority w:val="99"/>
    <w:rsid w:val="00897ED0"/>
    <w:rPr>
      <w:szCs w:val="24"/>
    </w:rPr>
  </w:style>
  <w:style w:type="paragraph" w:customStyle="1" w:styleId="SECCINVILISTADEREQUISITOSSE">
    <w:name w:val="SECCIÓN VI LISTA DE REQUISITOS S/E"/>
    <w:basedOn w:val="SECCINIVSE"/>
    <w:uiPriority w:val="99"/>
    <w:rsid w:val="00897ED0"/>
  </w:style>
  <w:style w:type="paragraph" w:customStyle="1" w:styleId="TITULOSECCINVILISTADEREQUISITOSSE">
    <w:name w:val="TITULO SECCIÓN VI LISTA DE REQUISITOS S/E"/>
    <w:basedOn w:val="IndicedeRequisitos"/>
    <w:uiPriority w:val="99"/>
    <w:rsid w:val="00897ED0"/>
    <w:pPr>
      <w:numPr>
        <w:ilvl w:val="0"/>
        <w:numId w:val="0"/>
      </w:numPr>
      <w:tabs>
        <w:tab w:val="num" w:pos="720"/>
        <w:tab w:val="num" w:pos="2733"/>
      </w:tabs>
      <w:ind w:left="2733" w:hanging="180"/>
      <w:jc w:val="center"/>
    </w:pPr>
    <w:rPr>
      <w:rFonts w:ascii="Arial" w:hAnsi="Arial" w:cs="Arial"/>
      <w:sz w:val="28"/>
      <w:szCs w:val="28"/>
    </w:rPr>
  </w:style>
  <w:style w:type="paragraph" w:customStyle="1" w:styleId="TTULO2SECCINVILISTADEREQUISITOSSE">
    <w:name w:val="TÍTULO 2 SECCIÓN VI LISTA DE REQUISITOS S/E"/>
    <w:basedOn w:val="SECCINVILISTADEREQUISITOSSE"/>
    <w:uiPriority w:val="99"/>
    <w:rsid w:val="00897ED0"/>
    <w:pPr>
      <w:tabs>
        <w:tab w:val="num" w:pos="705"/>
        <w:tab w:val="num" w:pos="2160"/>
      </w:tabs>
      <w:ind w:left="975" w:hanging="975"/>
      <w:jc w:val="left"/>
    </w:pPr>
  </w:style>
  <w:style w:type="paragraph" w:customStyle="1" w:styleId="ContratoSE">
    <w:name w:val="Contrato S/E"/>
    <w:basedOn w:val="IndiceDocumentosContrato"/>
    <w:uiPriority w:val="99"/>
    <w:rsid w:val="00897ED0"/>
    <w:rPr>
      <w:rFonts w:ascii="Arial" w:hAnsi="Arial" w:cs="Arial"/>
      <w:sz w:val="28"/>
      <w:szCs w:val="28"/>
    </w:rPr>
  </w:style>
  <w:style w:type="paragraph" w:customStyle="1" w:styleId="1contratosE">
    <w:name w:val="1. contrato s/E"/>
    <w:basedOn w:val="Normal"/>
    <w:uiPriority w:val="99"/>
    <w:rsid w:val="00897ED0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4"/>
      <w:lang w:eastAsia="es-EC"/>
    </w:rPr>
  </w:style>
  <w:style w:type="paragraph" w:customStyle="1" w:styleId="INDICEGENERALSE">
    <w:name w:val="INDICE GENERAL S/E"/>
    <w:basedOn w:val="Normal"/>
    <w:uiPriority w:val="99"/>
    <w:qFormat/>
    <w:rsid w:val="00897ED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40"/>
      <w:szCs w:val="24"/>
      <w:lang w:val="es-ES"/>
    </w:rPr>
  </w:style>
  <w:style w:type="paragraph" w:customStyle="1" w:styleId="CONTRATO">
    <w:name w:val="CONTRATO"/>
    <w:basedOn w:val="ContratoSE"/>
    <w:uiPriority w:val="99"/>
    <w:qFormat/>
    <w:rsid w:val="00897ED0"/>
    <w:pPr>
      <w:numPr>
        <w:ilvl w:val="2"/>
        <w:numId w:val="12"/>
      </w:numPr>
      <w:tabs>
        <w:tab w:val="clear" w:pos="2160"/>
        <w:tab w:val="num" w:pos="0"/>
      </w:tabs>
      <w:ind w:left="0" w:firstLine="0"/>
    </w:pPr>
  </w:style>
  <w:style w:type="paragraph" w:customStyle="1" w:styleId="SectionVIHeader0">
    <w:name w:val="Section VI. Header"/>
    <w:basedOn w:val="Normal"/>
    <w:rsid w:val="00897ED0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paragraph" w:customStyle="1" w:styleId="BalloonText1">
    <w:name w:val="Balloon Text1"/>
    <w:basedOn w:val="Normal"/>
    <w:uiPriority w:val="99"/>
    <w:semiHidden/>
    <w:rsid w:val="00897ED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_tradnl"/>
    </w:rPr>
  </w:style>
  <w:style w:type="paragraph" w:customStyle="1" w:styleId="CommentSubject1">
    <w:name w:val="Comment Subject1"/>
    <w:basedOn w:val="Textocomentario"/>
    <w:next w:val="Textocomentario"/>
    <w:uiPriority w:val="99"/>
    <w:semiHidden/>
    <w:rsid w:val="00897ED0"/>
    <w:pPr>
      <w:widowControl/>
    </w:pPr>
    <w:rPr>
      <w:rFonts w:ascii="Times New Roman" w:hAnsi="Times New Roman" w:cs="Times New Roman"/>
      <w:b/>
      <w:bCs/>
      <w:lang w:val="es-ES_tradnl" w:eastAsia="en-US"/>
    </w:rPr>
  </w:style>
  <w:style w:type="paragraph" w:customStyle="1" w:styleId="SectionVHeading2">
    <w:name w:val="Section V Heading2"/>
    <w:basedOn w:val="Ttulo2"/>
    <w:rsid w:val="00897ED0"/>
    <w:pPr>
      <w:widowControl/>
      <w:suppressAutoHyphens/>
      <w:spacing w:before="120" w:after="200"/>
      <w:jc w:val="center"/>
    </w:pPr>
    <w:rPr>
      <w:rFonts w:ascii="Times New Roman Bold" w:hAnsi="Times New Roman Bold" w:cs="Times New Roman"/>
      <w:bCs w:val="0"/>
      <w:i w:val="0"/>
      <w:iCs w:val="0"/>
      <w:szCs w:val="24"/>
      <w:lang w:val="es-ES_tradnl" w:eastAsia="en-US"/>
    </w:rPr>
  </w:style>
  <w:style w:type="paragraph" w:customStyle="1" w:styleId="SectionVHeading3">
    <w:name w:val="Section V Heading3"/>
    <w:basedOn w:val="Ttulo3"/>
    <w:rsid w:val="00897ED0"/>
    <w:pPr>
      <w:keepNext w:val="0"/>
      <w:keepLines/>
      <w:widowControl/>
      <w:spacing w:before="0" w:after="0"/>
      <w:ind w:left="360" w:hanging="360"/>
    </w:pPr>
    <w:rPr>
      <w:rFonts w:ascii="Times New Roman" w:hAnsi="Times New Roman" w:cs="Times New Roman"/>
      <w:sz w:val="24"/>
      <w:szCs w:val="24"/>
      <w:lang w:val="es-ES_tradnl" w:eastAsia="en-US"/>
    </w:rPr>
  </w:style>
  <w:style w:type="paragraph" w:customStyle="1" w:styleId="SectionXH2">
    <w:name w:val="Section X H2"/>
    <w:basedOn w:val="Ttulo2"/>
    <w:uiPriority w:val="99"/>
    <w:rsid w:val="00897ED0"/>
    <w:pPr>
      <w:widowControl/>
      <w:suppressAutoHyphens/>
      <w:spacing w:before="120" w:after="200"/>
      <w:jc w:val="center"/>
    </w:pPr>
    <w:rPr>
      <w:rFonts w:ascii="Times New Roman Bold" w:hAnsi="Times New Roman Bold" w:cs="Times New Roman"/>
      <w:bCs w:val="0"/>
      <w:i w:val="0"/>
      <w:iCs w:val="0"/>
      <w:szCs w:val="24"/>
      <w:lang w:val="es-ES_tradnl" w:eastAsia="en-US"/>
    </w:rPr>
  </w:style>
  <w:style w:type="paragraph" w:customStyle="1" w:styleId="Index">
    <w:name w:val="Index"/>
    <w:basedOn w:val="Sangra2detindependiente"/>
    <w:uiPriority w:val="99"/>
    <w:rsid w:val="00897ED0"/>
    <w:pPr>
      <w:widowControl/>
      <w:suppressAutoHyphens/>
      <w:spacing w:before="240" w:after="240" w:line="240" w:lineRule="auto"/>
      <w:ind w:left="0" w:firstLine="720"/>
      <w:jc w:val="center"/>
    </w:pPr>
    <w:rPr>
      <w:rFonts w:ascii="Times New Roman" w:hAnsi="Times New Roman" w:cs="Times New Roman"/>
      <w:b/>
      <w:bCs/>
      <w:spacing w:val="-3"/>
      <w:sz w:val="28"/>
      <w:lang w:val="es-ES_tradnl" w:eastAsia="en-US"/>
    </w:rPr>
  </w:style>
  <w:style w:type="paragraph" w:customStyle="1" w:styleId="SectionIVH2">
    <w:name w:val="Section IV H2"/>
    <w:basedOn w:val="Ttulo2"/>
    <w:uiPriority w:val="99"/>
    <w:rsid w:val="00897ED0"/>
    <w:pPr>
      <w:widowControl/>
      <w:suppressAutoHyphens/>
      <w:spacing w:before="120" w:after="200"/>
      <w:jc w:val="center"/>
    </w:pPr>
    <w:rPr>
      <w:rFonts w:ascii="Times New Roman Bold" w:hAnsi="Times New Roman Bold" w:cs="Times New Roman"/>
      <w:bCs w:val="0"/>
      <w:i w:val="0"/>
      <w:iCs w:val="0"/>
      <w:szCs w:val="24"/>
      <w:lang w:val="es-ES_tradnl" w:eastAsia="en-US"/>
    </w:rPr>
  </w:style>
  <w:style w:type="paragraph" w:customStyle="1" w:styleId="BalloonText2">
    <w:name w:val="Balloon Text2"/>
    <w:basedOn w:val="Normal"/>
    <w:uiPriority w:val="99"/>
    <w:semiHidden/>
    <w:rsid w:val="00897ED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_tradnl"/>
    </w:rPr>
  </w:style>
  <w:style w:type="paragraph" w:customStyle="1" w:styleId="SectionIXHeader0">
    <w:name w:val="Section IX. Header"/>
    <w:basedOn w:val="SectionVIHeader0"/>
    <w:uiPriority w:val="99"/>
    <w:rsid w:val="00897ED0"/>
    <w:pPr>
      <w:numPr>
        <w:ilvl w:val="12"/>
      </w:numPr>
      <w:spacing w:before="0" w:after="0"/>
    </w:pPr>
    <w:rPr>
      <w:rFonts w:ascii="Times New Roman Bold" w:hAnsi="Times New Roman Bold"/>
      <w:lang w:val="es-ES_tradnl"/>
    </w:rPr>
  </w:style>
  <w:style w:type="paragraph" w:customStyle="1" w:styleId="CommentSubject2">
    <w:name w:val="Comment Subject2"/>
    <w:basedOn w:val="Textocomentario"/>
    <w:next w:val="Textocomentario"/>
    <w:uiPriority w:val="99"/>
    <w:semiHidden/>
    <w:rsid w:val="00897ED0"/>
    <w:pPr>
      <w:widowControl/>
    </w:pPr>
    <w:rPr>
      <w:rFonts w:ascii="Times New Roman" w:hAnsi="Times New Roman" w:cs="Times New Roman"/>
      <w:b/>
      <w:bCs/>
      <w:lang w:val="es-ES_tradnl" w:eastAsia="en-US"/>
    </w:rPr>
  </w:style>
  <w:style w:type="character" w:styleId="Nmerodelnea">
    <w:name w:val="line number"/>
    <w:basedOn w:val="Fuentedeprrafopredeter"/>
    <w:uiPriority w:val="99"/>
    <w:rsid w:val="00897ED0"/>
  </w:style>
  <w:style w:type="paragraph" w:customStyle="1" w:styleId="SectionIVHeader0">
    <w:name w:val="Section IV. Header"/>
    <w:basedOn w:val="SectionVIHeader0"/>
    <w:uiPriority w:val="99"/>
    <w:rsid w:val="00897ED0"/>
  </w:style>
  <w:style w:type="paragraph" w:customStyle="1" w:styleId="Technical8">
    <w:name w:val="Technical 8"/>
    <w:uiPriority w:val="99"/>
    <w:rsid w:val="00897ED0"/>
    <w:pPr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ClauseSubPara">
    <w:name w:val="ClauseSub_Para"/>
    <w:rsid w:val="00897ED0"/>
    <w:pPr>
      <w:spacing w:before="60" w:after="60" w:line="240" w:lineRule="auto"/>
      <w:ind w:left="2268"/>
      <w:jc w:val="both"/>
    </w:pPr>
    <w:rPr>
      <w:rFonts w:ascii="Times New Roman" w:eastAsia="Times New Roman" w:hAnsi="Times New Roman" w:cs="Times New Roman"/>
      <w:lang w:val="en-GB"/>
    </w:rPr>
  </w:style>
  <w:style w:type="paragraph" w:customStyle="1" w:styleId="explanatoryclause">
    <w:name w:val="explanatory_clause"/>
    <w:basedOn w:val="Normal"/>
    <w:uiPriority w:val="99"/>
    <w:rsid w:val="00897ED0"/>
    <w:pPr>
      <w:suppressAutoHyphens/>
      <w:spacing w:after="240" w:line="240" w:lineRule="auto"/>
      <w:ind w:left="738" w:right="-14" w:hanging="738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xplanatorynotes">
    <w:name w:val="explanatory_notes"/>
    <w:basedOn w:val="Normal"/>
    <w:uiPriority w:val="99"/>
    <w:rsid w:val="00897ED0"/>
    <w:pPr>
      <w:suppressAutoHyphens/>
      <w:spacing w:after="240" w:line="360" w:lineRule="exact"/>
      <w:jc w:val="both"/>
    </w:pPr>
    <w:rPr>
      <w:rFonts w:ascii="Arial" w:eastAsia="Times New Roman" w:hAnsi="Arial" w:cs="Times New Roman"/>
      <w:sz w:val="24"/>
      <w:szCs w:val="20"/>
      <w:lang w:val="es-ES_tradnl"/>
    </w:rPr>
  </w:style>
  <w:style w:type="paragraph" w:customStyle="1" w:styleId="Header1-Clauses">
    <w:name w:val="Header 1 - Clauses"/>
    <w:basedOn w:val="Normal"/>
    <w:rsid w:val="00897ED0"/>
    <w:pPr>
      <w:tabs>
        <w:tab w:val="num" w:pos="1782"/>
      </w:tabs>
      <w:spacing w:after="0" w:line="240" w:lineRule="auto"/>
      <w:ind w:left="1782" w:hanging="792"/>
      <w:jc w:val="both"/>
    </w:pPr>
    <w:rPr>
      <w:rFonts w:ascii="Times New Roman" w:eastAsia="Times New Roman" w:hAnsi="Times New Roman" w:cs="Times New Roman"/>
      <w:b/>
      <w:sz w:val="24"/>
      <w:szCs w:val="20"/>
      <w:lang w:val="es-ES_tradnl"/>
    </w:rPr>
  </w:style>
  <w:style w:type="paragraph" w:customStyle="1" w:styleId="Header2-SubClauses">
    <w:name w:val="Header 2 - SubClauses"/>
    <w:basedOn w:val="Normal"/>
    <w:rsid w:val="00897ED0"/>
    <w:pPr>
      <w:tabs>
        <w:tab w:val="left" w:pos="619"/>
        <w:tab w:val="num" w:pos="1782"/>
      </w:tabs>
      <w:spacing w:after="200" w:line="240" w:lineRule="auto"/>
      <w:ind w:left="1782" w:hanging="792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P3Header1-Clauses">
    <w:name w:val="P3 Header1-Clauses"/>
    <w:basedOn w:val="Header1-Clauses"/>
    <w:rsid w:val="00897ED0"/>
    <w:pPr>
      <w:numPr>
        <w:ilvl w:val="2"/>
      </w:numPr>
      <w:tabs>
        <w:tab w:val="num" w:pos="1782"/>
      </w:tabs>
      <w:ind w:left="1782" w:hanging="792"/>
    </w:pPr>
  </w:style>
  <w:style w:type="character" w:customStyle="1" w:styleId="tituloazulpq1">
    <w:name w:val="tituloazulpq1"/>
    <w:basedOn w:val="Fuentedeprrafopredeter"/>
    <w:uiPriority w:val="99"/>
    <w:rsid w:val="00897ED0"/>
    <w:rPr>
      <w:b/>
      <w:bCs/>
      <w:color w:val="00468C"/>
      <w:sz w:val="19"/>
      <w:szCs w:val="19"/>
    </w:rPr>
  </w:style>
  <w:style w:type="paragraph" w:customStyle="1" w:styleId="SECCIONIIAOTITULOS">
    <w:name w:val="SECCION I IAO TITULOS"/>
    <w:basedOn w:val="titulo"/>
    <w:qFormat/>
    <w:rsid w:val="00897ED0"/>
    <w:pPr>
      <w:numPr>
        <w:numId w:val="13"/>
      </w:numPr>
      <w:tabs>
        <w:tab w:val="clear" w:pos="780"/>
      </w:tabs>
      <w:spacing w:after="0"/>
      <w:ind w:left="0" w:firstLine="0"/>
      <w:jc w:val="left"/>
    </w:pPr>
    <w:rPr>
      <w:rFonts w:ascii="Arial" w:hAnsi="Arial" w:cs="Arial"/>
      <w:bCs/>
      <w:szCs w:val="24"/>
      <w:lang w:val="es-ES_tradnl"/>
    </w:rPr>
  </w:style>
  <w:style w:type="paragraph" w:customStyle="1" w:styleId="SECCIONIIAOSUBTITULOSCUE">
    <w:name w:val="SECCION I IAO SUBTITULOS CUE"/>
    <w:basedOn w:val="Ttulo3"/>
    <w:qFormat/>
    <w:rsid w:val="00897ED0"/>
    <w:pPr>
      <w:spacing w:before="0" w:after="0"/>
      <w:ind w:left="284" w:hanging="284"/>
    </w:pPr>
    <w:rPr>
      <w:sz w:val="22"/>
      <w:szCs w:val="22"/>
    </w:rPr>
  </w:style>
  <w:style w:type="paragraph" w:customStyle="1" w:styleId="SECCIONIVFORMULARIOSCUE">
    <w:name w:val="SECCION IV FORMULARIOS CUE"/>
    <w:basedOn w:val="Normal"/>
    <w:qFormat/>
    <w:rsid w:val="00897ED0"/>
    <w:pPr>
      <w:spacing w:after="0" w:line="276" w:lineRule="auto"/>
      <w:jc w:val="center"/>
    </w:pPr>
    <w:rPr>
      <w:rFonts w:ascii="Arial" w:eastAsia="Times New Roman" w:hAnsi="Arial" w:cs="Arial"/>
      <w:b/>
      <w:iCs/>
      <w:sz w:val="24"/>
      <w:szCs w:val="24"/>
      <w:lang w:eastAsia="es-EC"/>
    </w:rPr>
  </w:style>
  <w:style w:type="paragraph" w:customStyle="1" w:styleId="FORMULARIOSDECONTRATOCUENCALOJA">
    <w:name w:val="FORMULARIOS DE CONTRATO CUENCA LOJA"/>
    <w:basedOn w:val="IndiceDocumentosContrato"/>
    <w:qFormat/>
    <w:rsid w:val="00897ED0"/>
    <w:rPr>
      <w:rFonts w:ascii="Arial" w:hAnsi="Arial" w:cs="Arial"/>
      <w:sz w:val="28"/>
      <w:szCs w:val="28"/>
    </w:rPr>
  </w:style>
  <w:style w:type="paragraph" w:customStyle="1" w:styleId="Tablas">
    <w:name w:val="Tablas"/>
    <w:basedOn w:val="Normal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Listaconvietas">
    <w:name w:val="List Bullet"/>
    <w:basedOn w:val="Normal"/>
    <w:rsid w:val="00897ED0"/>
    <w:pPr>
      <w:tabs>
        <w:tab w:val="num" w:pos="0"/>
        <w:tab w:val="num" w:pos="420"/>
        <w:tab w:val="num" w:pos="705"/>
        <w:tab w:val="num" w:pos="1080"/>
        <w:tab w:val="num" w:pos="1800"/>
      </w:tabs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Prrafodelista3">
    <w:name w:val="Párrafo de lista3"/>
    <w:basedOn w:val="Normal"/>
    <w:uiPriority w:val="99"/>
    <w:rsid w:val="00897ED0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character" w:customStyle="1" w:styleId="HeaderChar2">
    <w:name w:val="Header Char2"/>
    <w:aliases w:val="Encabezado 2 Char2,encabezado Char2"/>
    <w:basedOn w:val="Fuentedeprrafopredeter"/>
    <w:uiPriority w:val="99"/>
    <w:locked/>
    <w:rsid w:val="00897ED0"/>
    <w:rPr>
      <w:rFonts w:ascii="Courier New" w:hAnsi="Courier New" w:cs="Courier New"/>
      <w:sz w:val="24"/>
      <w:szCs w:val="24"/>
      <w:lang w:val="es-ES"/>
    </w:rPr>
  </w:style>
  <w:style w:type="character" w:customStyle="1" w:styleId="FooterChar2">
    <w:name w:val="Footer Char2"/>
    <w:aliases w:val="pie de página Char2"/>
    <w:basedOn w:val="Fuentedeprrafopredeter"/>
    <w:uiPriority w:val="99"/>
    <w:locked/>
    <w:rsid w:val="00897ED0"/>
    <w:rPr>
      <w:rFonts w:ascii="Times New Roman" w:hAnsi="Times New Roman" w:cs="Times New Roman"/>
      <w:sz w:val="20"/>
      <w:szCs w:val="20"/>
      <w:lang w:val="es-ES_tradnl" w:eastAsia="es-ES"/>
    </w:rPr>
  </w:style>
  <w:style w:type="character" w:customStyle="1" w:styleId="CommentTextChar2">
    <w:name w:val="Comment Text Char2"/>
    <w:basedOn w:val="Fuentedeprrafopredeter"/>
    <w:uiPriority w:val="99"/>
    <w:locked/>
    <w:rsid w:val="00897ED0"/>
    <w:rPr>
      <w:rFonts w:ascii="Courier New" w:hAnsi="Courier New" w:cs="Courier New"/>
      <w:sz w:val="20"/>
      <w:szCs w:val="20"/>
      <w:lang w:val="es-ES"/>
    </w:rPr>
  </w:style>
  <w:style w:type="character" w:customStyle="1" w:styleId="FootnoteTextChar2">
    <w:name w:val="Footnote Text Char2"/>
    <w:basedOn w:val="Fuentedeprrafopredeter"/>
    <w:uiPriority w:val="99"/>
    <w:locked/>
    <w:rsid w:val="00897ED0"/>
    <w:rPr>
      <w:rFonts w:ascii="Times New Roman" w:hAnsi="Times New Roman" w:cs="Times New Roman"/>
      <w:lang w:val="es-ES_tradnl" w:eastAsia="es-ES"/>
    </w:rPr>
  </w:style>
  <w:style w:type="character" w:customStyle="1" w:styleId="WW8Num8z1">
    <w:name w:val="WW8Num8z1"/>
    <w:uiPriority w:val="99"/>
    <w:rsid w:val="00897ED0"/>
    <w:rPr>
      <w:rFonts w:ascii="OpenSymbol" w:hAnsi="OpenSymbol"/>
    </w:rPr>
  </w:style>
  <w:style w:type="character" w:customStyle="1" w:styleId="WW8Num10z1">
    <w:name w:val="WW8Num10z1"/>
    <w:rsid w:val="00897ED0"/>
    <w:rPr>
      <w:rFonts w:ascii="OpenSymbol" w:hAnsi="OpenSymbol"/>
    </w:rPr>
  </w:style>
  <w:style w:type="character" w:customStyle="1" w:styleId="WW8Num15z1">
    <w:name w:val="WW8Num15z1"/>
    <w:rsid w:val="00897ED0"/>
    <w:rPr>
      <w:rFonts w:ascii="OpenSymbol" w:hAnsi="OpenSymbol"/>
    </w:rPr>
  </w:style>
  <w:style w:type="character" w:customStyle="1" w:styleId="WW8Num18z0">
    <w:name w:val="WW8Num18z0"/>
    <w:rsid w:val="00897ED0"/>
  </w:style>
  <w:style w:type="character" w:customStyle="1" w:styleId="WW8Num23z2">
    <w:name w:val="WW8Num23z2"/>
    <w:uiPriority w:val="99"/>
    <w:rsid w:val="00897ED0"/>
    <w:rPr>
      <w:rFonts w:ascii="Wingdings" w:hAnsi="Wingdings"/>
    </w:rPr>
  </w:style>
  <w:style w:type="character" w:customStyle="1" w:styleId="WW8Num25z0">
    <w:name w:val="WW8Num25z0"/>
    <w:rsid w:val="00897ED0"/>
    <w:rPr>
      <w:rFonts w:eastAsia="Times New Roman"/>
    </w:rPr>
  </w:style>
  <w:style w:type="character" w:customStyle="1" w:styleId="WW8Num28z0">
    <w:name w:val="WW8Num28z0"/>
    <w:uiPriority w:val="99"/>
    <w:rsid w:val="00897ED0"/>
    <w:rPr>
      <w:rFonts w:ascii="Symbol" w:hAnsi="Symbol"/>
    </w:rPr>
  </w:style>
  <w:style w:type="character" w:customStyle="1" w:styleId="WW8Num28z1">
    <w:name w:val="WW8Num28z1"/>
    <w:uiPriority w:val="99"/>
    <w:rsid w:val="00897ED0"/>
    <w:rPr>
      <w:rFonts w:ascii="Courier New" w:hAnsi="Courier New"/>
    </w:rPr>
  </w:style>
  <w:style w:type="character" w:customStyle="1" w:styleId="WW8Num28z2">
    <w:name w:val="WW8Num28z2"/>
    <w:uiPriority w:val="99"/>
    <w:rsid w:val="00897ED0"/>
    <w:rPr>
      <w:rFonts w:ascii="Wingdings" w:hAnsi="Wingdings"/>
    </w:rPr>
  </w:style>
  <w:style w:type="character" w:customStyle="1" w:styleId="WW8Num29z0">
    <w:name w:val="WW8Num29z0"/>
    <w:uiPriority w:val="99"/>
    <w:rsid w:val="00897ED0"/>
    <w:rPr>
      <w:rFonts w:ascii="Symbol" w:hAnsi="Symbol"/>
    </w:rPr>
  </w:style>
  <w:style w:type="character" w:customStyle="1" w:styleId="WW8Num29z1">
    <w:name w:val="WW8Num29z1"/>
    <w:uiPriority w:val="99"/>
    <w:rsid w:val="00897ED0"/>
    <w:rPr>
      <w:rFonts w:ascii="Courier New" w:hAnsi="Courier New"/>
    </w:rPr>
  </w:style>
  <w:style w:type="character" w:customStyle="1" w:styleId="WW8Num29z2">
    <w:name w:val="WW8Num29z2"/>
    <w:uiPriority w:val="99"/>
    <w:rsid w:val="00897ED0"/>
    <w:rPr>
      <w:rFonts w:ascii="Wingdings" w:hAnsi="Wingdings"/>
    </w:rPr>
  </w:style>
  <w:style w:type="character" w:customStyle="1" w:styleId="WW8Num30z1">
    <w:name w:val="WW8Num30z1"/>
    <w:uiPriority w:val="99"/>
    <w:rsid w:val="00897ED0"/>
    <w:rPr>
      <w:rFonts w:ascii="Courier New" w:hAnsi="Courier New"/>
    </w:rPr>
  </w:style>
  <w:style w:type="character" w:customStyle="1" w:styleId="WW8Num30z2">
    <w:name w:val="WW8Num30z2"/>
    <w:uiPriority w:val="99"/>
    <w:rsid w:val="00897ED0"/>
    <w:rPr>
      <w:rFonts w:ascii="Wingdings" w:hAnsi="Wingdings"/>
    </w:rPr>
  </w:style>
  <w:style w:type="character" w:customStyle="1" w:styleId="WW8Num30z3">
    <w:name w:val="WW8Num30z3"/>
    <w:uiPriority w:val="99"/>
    <w:rsid w:val="00897ED0"/>
    <w:rPr>
      <w:rFonts w:ascii="Symbol" w:hAnsi="Symbol"/>
    </w:rPr>
  </w:style>
  <w:style w:type="character" w:customStyle="1" w:styleId="WW8Num31z3">
    <w:name w:val="WW8Num31z3"/>
    <w:uiPriority w:val="99"/>
    <w:rsid w:val="00897ED0"/>
    <w:rPr>
      <w:rFonts w:ascii="Symbol" w:hAnsi="Symbol"/>
    </w:rPr>
  </w:style>
  <w:style w:type="character" w:customStyle="1" w:styleId="CarCar213">
    <w:name w:val="Car Car213"/>
    <w:uiPriority w:val="99"/>
    <w:semiHidden/>
    <w:rsid w:val="00897ED0"/>
    <w:rPr>
      <w:rFonts w:ascii="Tahoma" w:hAnsi="Tahoma"/>
      <w:sz w:val="16"/>
      <w:lang w:val="es-EC" w:eastAsia="ar-SA" w:bidi="ar-SA"/>
    </w:rPr>
  </w:style>
  <w:style w:type="character" w:customStyle="1" w:styleId="CarCar114">
    <w:name w:val="Car Car114"/>
    <w:uiPriority w:val="99"/>
    <w:rsid w:val="00897ED0"/>
    <w:rPr>
      <w:rFonts w:ascii="Courier New" w:hAnsi="Courier New"/>
      <w:sz w:val="24"/>
      <w:lang w:val="es-ES" w:eastAsia="ar-SA" w:bidi="ar-SA"/>
    </w:rPr>
  </w:style>
  <w:style w:type="paragraph" w:customStyle="1" w:styleId="TituloCentrado">
    <w:name w:val="Titulo Centrado"/>
    <w:basedOn w:val="Normal"/>
    <w:rsid w:val="00897ED0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right="-119"/>
      <w:jc w:val="center"/>
      <w:textAlignment w:val="baseline"/>
    </w:pPr>
    <w:rPr>
      <w:rFonts w:ascii="Arial" w:eastAsia="Times New Roman" w:hAnsi="Arial" w:cs="Arial"/>
      <w:b/>
      <w:lang w:val="es-ES_tradnl" w:eastAsia="es-ES"/>
    </w:rPr>
  </w:style>
  <w:style w:type="character" w:customStyle="1" w:styleId="CarCar47">
    <w:name w:val="Car Car47"/>
    <w:uiPriority w:val="99"/>
    <w:semiHidden/>
    <w:rsid w:val="00897ED0"/>
    <w:rPr>
      <w:rFonts w:eastAsia="Times New Roman"/>
      <w:sz w:val="24"/>
      <w:lang w:val="es-EC" w:eastAsia="ar-SA" w:bidi="ar-SA"/>
    </w:rPr>
  </w:style>
  <w:style w:type="paragraph" w:customStyle="1" w:styleId="textodenotaalfinal0">
    <w:name w:val="textodenotaalfinal"/>
    <w:basedOn w:val="Normal"/>
    <w:uiPriority w:val="99"/>
    <w:rsid w:val="00897ED0"/>
    <w:pPr>
      <w:overflowPunct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val="es-ES" w:eastAsia="es-ES"/>
    </w:rPr>
  </w:style>
  <w:style w:type="paragraph" w:customStyle="1" w:styleId="bodytext2">
    <w:name w:val="bodytext2"/>
    <w:basedOn w:val="Normal"/>
    <w:uiPriority w:val="99"/>
    <w:rsid w:val="00897ED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prrafodelista0">
    <w:name w:val="prrafodelista"/>
    <w:basedOn w:val="Normal"/>
    <w:uiPriority w:val="99"/>
    <w:rsid w:val="00897ED0"/>
    <w:pPr>
      <w:spacing w:after="200" w:line="276" w:lineRule="auto"/>
      <w:ind w:left="720"/>
      <w:jc w:val="both"/>
    </w:pPr>
    <w:rPr>
      <w:rFonts w:ascii="Calibri" w:eastAsia="Times New Roman" w:hAnsi="Calibri" w:cs="Times New Roman"/>
      <w:lang w:val="es-ES" w:eastAsia="es-ES"/>
    </w:rPr>
  </w:style>
  <w:style w:type="paragraph" w:customStyle="1" w:styleId="ParaText">
    <w:name w:val="ParaText"/>
    <w:basedOn w:val="Normal"/>
    <w:uiPriority w:val="99"/>
    <w:rsid w:val="00897ED0"/>
    <w:pPr>
      <w:spacing w:after="240" w:line="300" w:lineRule="auto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p47">
    <w:name w:val="p47"/>
    <w:basedOn w:val="Normal"/>
    <w:uiPriority w:val="99"/>
    <w:rsid w:val="00897ED0"/>
    <w:pPr>
      <w:widowControl w:val="0"/>
      <w:tabs>
        <w:tab w:val="left" w:pos="740"/>
      </w:tabs>
      <w:adjustRightInd w:val="0"/>
      <w:spacing w:after="0" w:line="2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p48">
    <w:name w:val="p48"/>
    <w:basedOn w:val="Normal"/>
    <w:uiPriority w:val="99"/>
    <w:rsid w:val="00897ED0"/>
    <w:pPr>
      <w:widowControl w:val="0"/>
      <w:tabs>
        <w:tab w:val="left" w:pos="740"/>
        <w:tab w:val="left" w:pos="1460"/>
      </w:tabs>
      <w:adjustRightInd w:val="0"/>
      <w:spacing w:after="0" w:line="260" w:lineRule="atLeast"/>
      <w:ind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p51">
    <w:name w:val="p51"/>
    <w:basedOn w:val="Normal"/>
    <w:uiPriority w:val="99"/>
    <w:rsid w:val="00897ED0"/>
    <w:pPr>
      <w:widowControl w:val="0"/>
      <w:tabs>
        <w:tab w:val="left" w:pos="1940"/>
      </w:tabs>
      <w:adjustRightInd w:val="0"/>
      <w:spacing w:after="0" w:line="260" w:lineRule="atLeast"/>
      <w:ind w:left="1152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p41">
    <w:name w:val="p41"/>
    <w:basedOn w:val="Normal"/>
    <w:uiPriority w:val="99"/>
    <w:rsid w:val="00897ED0"/>
    <w:pPr>
      <w:widowControl w:val="0"/>
      <w:tabs>
        <w:tab w:val="left" w:pos="740"/>
      </w:tabs>
      <w:adjustRightInd w:val="0"/>
      <w:spacing w:after="0" w:line="260" w:lineRule="atLeast"/>
      <w:ind w:left="7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Fuentedeencabezadopredeter">
    <w:name w:val="Fuente de encabezado predeter."/>
    <w:rsid w:val="00897ED0"/>
  </w:style>
  <w:style w:type="character" w:customStyle="1" w:styleId="WW8Num25z1">
    <w:name w:val="WW8Num25z1"/>
    <w:rsid w:val="00897ED0"/>
    <w:rPr>
      <w:rFonts w:ascii="Courier New" w:hAnsi="Courier New"/>
    </w:rPr>
  </w:style>
  <w:style w:type="paragraph" w:customStyle="1" w:styleId="listparagraph">
    <w:name w:val="listparagraph"/>
    <w:basedOn w:val="Normal"/>
    <w:rsid w:val="00897ED0"/>
    <w:pPr>
      <w:spacing w:after="200" w:line="276" w:lineRule="auto"/>
      <w:ind w:left="720"/>
      <w:jc w:val="both"/>
    </w:pPr>
    <w:rPr>
      <w:rFonts w:ascii="Calibri" w:eastAsia="Times New Roman" w:hAnsi="Calibri" w:cs="Times New Roman"/>
      <w:lang w:val="es-ES" w:eastAsia="es-ES"/>
    </w:rPr>
  </w:style>
  <w:style w:type="paragraph" w:styleId="Lista2">
    <w:name w:val="List 2"/>
    <w:basedOn w:val="Normal"/>
    <w:rsid w:val="00897ED0"/>
    <w:pPr>
      <w:suppressAutoHyphens/>
      <w:spacing w:after="0" w:line="240" w:lineRule="auto"/>
      <w:ind w:left="566" w:hanging="28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3">
    <w:name w:val="List 3"/>
    <w:basedOn w:val="Normal"/>
    <w:rsid w:val="00897ED0"/>
    <w:pPr>
      <w:suppressAutoHyphens/>
      <w:spacing w:after="0" w:line="240" w:lineRule="auto"/>
      <w:ind w:left="849" w:hanging="28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4">
    <w:name w:val="List 4"/>
    <w:basedOn w:val="Normal"/>
    <w:rsid w:val="00897ED0"/>
    <w:pPr>
      <w:suppressAutoHyphens/>
      <w:spacing w:after="0" w:line="240" w:lineRule="auto"/>
      <w:ind w:left="1132" w:hanging="28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5">
    <w:name w:val="List 5"/>
    <w:basedOn w:val="Normal"/>
    <w:rsid w:val="00897ED0"/>
    <w:pPr>
      <w:suppressAutoHyphens/>
      <w:spacing w:after="0" w:line="240" w:lineRule="auto"/>
      <w:ind w:left="1415" w:hanging="28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aludo">
    <w:name w:val="Salutation"/>
    <w:basedOn w:val="Normal"/>
    <w:next w:val="Normal"/>
    <w:link w:val="SaludoCar"/>
    <w:uiPriority w:val="99"/>
    <w:rsid w:val="00897ED0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aludoCar">
    <w:name w:val="Saludo Car"/>
    <w:basedOn w:val="Fuentedeprrafopredeter"/>
    <w:link w:val="Saludo"/>
    <w:uiPriority w:val="99"/>
    <w:rsid w:val="00897ED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convietas2">
    <w:name w:val="List Bullet 2"/>
    <w:basedOn w:val="Normal"/>
    <w:rsid w:val="00897ED0"/>
    <w:pPr>
      <w:tabs>
        <w:tab w:val="num" w:pos="540"/>
        <w:tab w:val="num" w:pos="643"/>
        <w:tab w:val="num" w:pos="705"/>
        <w:tab w:val="num" w:pos="825"/>
        <w:tab w:val="num" w:pos="1332"/>
      </w:tabs>
      <w:suppressAutoHyphens/>
      <w:spacing w:after="0" w:line="240" w:lineRule="auto"/>
      <w:ind w:left="643" w:hanging="360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Continuarlista">
    <w:name w:val="List Continue"/>
    <w:basedOn w:val="Normal"/>
    <w:rsid w:val="00897ED0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Continuarlista2">
    <w:name w:val="List Continue 2"/>
    <w:basedOn w:val="Normal"/>
    <w:rsid w:val="00897ED0"/>
    <w:pPr>
      <w:suppressAutoHyphens/>
      <w:spacing w:after="120" w:line="240" w:lineRule="auto"/>
      <w:ind w:left="566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Continuarlista3">
    <w:name w:val="List Continue 3"/>
    <w:basedOn w:val="Normal"/>
    <w:rsid w:val="00897ED0"/>
    <w:pPr>
      <w:suppressAutoHyphens/>
      <w:spacing w:after="120" w:line="240" w:lineRule="auto"/>
      <w:ind w:left="849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Continuarlista4">
    <w:name w:val="List Continue 4"/>
    <w:basedOn w:val="Normal"/>
    <w:rsid w:val="00897ED0"/>
    <w:pPr>
      <w:suppressAutoHyphens/>
      <w:spacing w:after="120" w:line="240" w:lineRule="auto"/>
      <w:ind w:left="1132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Infodocumentosadjuntos">
    <w:name w:val="Info documentos adjuntos"/>
    <w:basedOn w:val="Normal"/>
    <w:uiPriority w:val="99"/>
    <w:rsid w:val="00897ED0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xtoindependienteprimerasangra">
    <w:name w:val="Body Text First Indent"/>
    <w:basedOn w:val="Textoindependiente"/>
    <w:link w:val="TextoindependienteprimerasangraCar"/>
    <w:rsid w:val="00897ED0"/>
    <w:pPr>
      <w:widowControl/>
      <w:suppressAutoHyphens/>
      <w:ind w:firstLine="210"/>
    </w:pPr>
    <w:rPr>
      <w:rFonts w:ascii="Times New Roman" w:hAnsi="Times New Roman" w:cs="Calibri"/>
      <w:lang w:val="es-EC" w:eastAsia="ar-SA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897ED0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styleId="Textoindependienteprimerasangra2">
    <w:name w:val="Body Text First Indent 2"/>
    <w:basedOn w:val="Sangradetextonormal"/>
    <w:link w:val="Textoindependienteprimerasangra2Car"/>
    <w:rsid w:val="00897ED0"/>
    <w:pPr>
      <w:numPr>
        <w:numId w:val="0"/>
      </w:numPr>
      <w:tabs>
        <w:tab w:val="num" w:pos="-25576"/>
      </w:tabs>
      <w:suppressAutoHyphens/>
      <w:autoSpaceDE/>
      <w:autoSpaceDN/>
      <w:spacing w:after="120"/>
      <w:ind w:left="283" w:firstLine="210"/>
      <w:jc w:val="left"/>
    </w:pPr>
    <w:rPr>
      <w:rFonts w:cs="Calibri"/>
      <w:lang w:val="es-EC" w:eastAsia="ar-SA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897ED0"/>
    <w:rPr>
      <w:rFonts w:ascii="Times New Roman" w:eastAsia="Times New Roman" w:hAnsi="Times New Roman" w:cs="Calibri"/>
      <w:sz w:val="24"/>
      <w:szCs w:val="24"/>
      <w:lang w:val="es-ES" w:eastAsia="ar-SA"/>
    </w:rPr>
  </w:style>
  <w:style w:type="paragraph" w:customStyle="1" w:styleId="font10">
    <w:name w:val="font10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lang w:val="es-ES" w:eastAsia="es-ES"/>
    </w:rPr>
  </w:style>
  <w:style w:type="paragraph" w:customStyle="1" w:styleId="xl39">
    <w:name w:val="xl39"/>
    <w:basedOn w:val="Normal"/>
    <w:uiPriority w:val="99"/>
    <w:rsid w:val="00897ED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0">
    <w:name w:val="xl40"/>
    <w:basedOn w:val="Normal"/>
    <w:uiPriority w:val="99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1">
    <w:name w:val="xl41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2">
    <w:name w:val="xl42"/>
    <w:basedOn w:val="Normal"/>
    <w:uiPriority w:val="99"/>
    <w:rsid w:val="00897ED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3">
    <w:name w:val="xl43"/>
    <w:basedOn w:val="Normal"/>
    <w:uiPriority w:val="99"/>
    <w:rsid w:val="00897ED0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4">
    <w:name w:val="xl44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6">
    <w:name w:val="xl46"/>
    <w:basedOn w:val="Normal"/>
    <w:uiPriority w:val="99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47">
    <w:name w:val="xl47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48">
    <w:name w:val="xl48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CC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49">
    <w:name w:val="xl49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50">
    <w:name w:val="xl50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51">
    <w:name w:val="xl51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lang w:val="es-ES" w:eastAsia="es-ES"/>
    </w:rPr>
  </w:style>
  <w:style w:type="paragraph" w:customStyle="1" w:styleId="xl52">
    <w:name w:val="xl52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lang w:val="es-ES" w:eastAsia="es-ES"/>
    </w:rPr>
  </w:style>
  <w:style w:type="paragraph" w:customStyle="1" w:styleId="xl53">
    <w:name w:val="xl53"/>
    <w:basedOn w:val="Normal"/>
    <w:uiPriority w:val="99"/>
    <w:rsid w:val="0089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54">
    <w:name w:val="xl54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55">
    <w:name w:val="xl55"/>
    <w:basedOn w:val="Normal"/>
    <w:uiPriority w:val="99"/>
    <w:rsid w:val="00897ED0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57">
    <w:name w:val="xl57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58">
    <w:name w:val="xl58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60">
    <w:name w:val="xl60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lang w:val="es-ES" w:eastAsia="es-ES"/>
    </w:rPr>
  </w:style>
  <w:style w:type="paragraph" w:customStyle="1" w:styleId="xl61">
    <w:name w:val="xl61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62">
    <w:name w:val="xl62"/>
    <w:basedOn w:val="Normal"/>
    <w:uiPriority w:val="99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lang w:val="es-ES" w:eastAsia="es-ES"/>
    </w:rPr>
  </w:style>
  <w:style w:type="paragraph" w:customStyle="1" w:styleId="xl22">
    <w:name w:val="xl22"/>
    <w:basedOn w:val="Normal"/>
    <w:uiPriority w:val="99"/>
    <w:rsid w:val="00897ED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23">
    <w:name w:val="xl23"/>
    <w:basedOn w:val="Normal"/>
    <w:uiPriority w:val="99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INDICECGCSTCUE-LOJ">
    <w:name w:val="INDICE CGC ST CUE-LOJ"/>
    <w:basedOn w:val="SectionVHeading3"/>
    <w:qFormat/>
    <w:rsid w:val="00897ED0"/>
    <w:rPr>
      <w:rFonts w:ascii="Arial" w:hAnsi="Arial" w:cs="Arial"/>
      <w:sz w:val="22"/>
      <w:szCs w:val="22"/>
    </w:rPr>
  </w:style>
  <w:style w:type="character" w:customStyle="1" w:styleId="WW8Num25z2">
    <w:name w:val="WW8Num25z2"/>
    <w:rsid w:val="00897ED0"/>
    <w:rPr>
      <w:rFonts w:ascii="Wingdings" w:hAnsi="Wingdings"/>
    </w:rPr>
  </w:style>
  <w:style w:type="paragraph" w:styleId="Listaconvietas3">
    <w:name w:val="List Bullet 3"/>
    <w:basedOn w:val="Normal"/>
    <w:unhideWhenUsed/>
    <w:rsid w:val="00897ED0"/>
    <w:pPr>
      <w:numPr>
        <w:numId w:val="15"/>
      </w:numPr>
      <w:spacing w:after="200" w:line="276" w:lineRule="auto"/>
      <w:contextualSpacing/>
      <w:jc w:val="both"/>
    </w:pPr>
    <w:rPr>
      <w:rFonts w:ascii="Calibri" w:eastAsia="Times New Roman" w:hAnsi="Calibri" w:cs="Times New Roman"/>
      <w:lang w:eastAsia="es-EC"/>
    </w:rPr>
  </w:style>
  <w:style w:type="character" w:customStyle="1" w:styleId="WW8Num18z1">
    <w:name w:val="WW8Num18z1"/>
    <w:rsid w:val="00897ED0"/>
    <w:rPr>
      <w:rFonts w:ascii="OpenSymbol" w:hAnsi="OpenSymbol" w:cs="OpenSymbol"/>
    </w:rPr>
  </w:style>
  <w:style w:type="character" w:customStyle="1" w:styleId="Absatz-Standardschriftart">
    <w:name w:val="Absatz-Standardschriftart"/>
    <w:rsid w:val="00897ED0"/>
  </w:style>
  <w:style w:type="character" w:customStyle="1" w:styleId="WW-Absatz-Standardschriftart">
    <w:name w:val="WW-Absatz-Standardschriftart"/>
    <w:rsid w:val="00897ED0"/>
  </w:style>
  <w:style w:type="character" w:customStyle="1" w:styleId="WW8Num27z2">
    <w:name w:val="WW8Num27z2"/>
    <w:rsid w:val="00897ED0"/>
    <w:rPr>
      <w:rFonts w:ascii="Wingdings" w:hAnsi="Wingdings"/>
    </w:rPr>
  </w:style>
  <w:style w:type="character" w:customStyle="1" w:styleId="WW8Num36z0">
    <w:name w:val="WW8Num36z0"/>
    <w:rsid w:val="00897ED0"/>
    <w:rPr>
      <w:rFonts w:ascii="Bookman Old Style" w:eastAsia="Times New Roman" w:hAnsi="Bookman Old Style" w:cs="Arial"/>
    </w:rPr>
  </w:style>
  <w:style w:type="character" w:customStyle="1" w:styleId="WW8Num36z1">
    <w:name w:val="WW8Num36z1"/>
    <w:rsid w:val="00897ED0"/>
    <w:rPr>
      <w:rFonts w:ascii="Courier New" w:hAnsi="Courier New" w:cs="Courier New"/>
    </w:rPr>
  </w:style>
  <w:style w:type="character" w:customStyle="1" w:styleId="WW8Num36z2">
    <w:name w:val="WW8Num36z2"/>
    <w:rsid w:val="00897ED0"/>
    <w:rPr>
      <w:rFonts w:ascii="Wingdings" w:hAnsi="Wingdings"/>
    </w:rPr>
  </w:style>
  <w:style w:type="character" w:customStyle="1" w:styleId="WW8Num36z3">
    <w:name w:val="WW8Num36z3"/>
    <w:rsid w:val="00897ED0"/>
    <w:rPr>
      <w:rFonts w:ascii="Symbol" w:hAnsi="Symbol"/>
    </w:rPr>
  </w:style>
  <w:style w:type="character" w:customStyle="1" w:styleId="WW8Num37z2">
    <w:name w:val="WW8Num37z2"/>
    <w:rsid w:val="00897ED0"/>
    <w:rPr>
      <w:rFonts w:ascii="Wingdings" w:hAnsi="Wingdings"/>
    </w:rPr>
  </w:style>
  <w:style w:type="character" w:customStyle="1" w:styleId="Refdenotaalfinal1">
    <w:name w:val="Ref. de nota al final1"/>
    <w:rsid w:val="00897ED0"/>
    <w:rPr>
      <w:vertAlign w:val="superscript"/>
    </w:rPr>
  </w:style>
  <w:style w:type="paragraph" w:customStyle="1" w:styleId="ndice10">
    <w:name w:val="índice 1"/>
    <w:basedOn w:val="Normal"/>
    <w:rsid w:val="00897ED0"/>
    <w:pPr>
      <w:tabs>
        <w:tab w:val="left" w:leader="dot" w:pos="9000"/>
        <w:tab w:val="right" w:pos="9360"/>
      </w:tabs>
      <w:suppressAutoHyphens/>
      <w:spacing w:after="0" w:line="240" w:lineRule="auto"/>
      <w:ind w:left="720" w:hanging="720"/>
      <w:jc w:val="both"/>
    </w:pPr>
    <w:rPr>
      <w:rFonts w:ascii="Courier New" w:eastAsia="Times New Roman" w:hAnsi="Courier New" w:cs="Times New Roman"/>
      <w:sz w:val="20"/>
      <w:szCs w:val="20"/>
      <w:lang w:val="en-US" w:eastAsia="es-ES"/>
    </w:rPr>
  </w:style>
  <w:style w:type="paragraph" w:customStyle="1" w:styleId="ndice2">
    <w:name w:val="índice 2"/>
    <w:basedOn w:val="Normal"/>
    <w:rsid w:val="00897ED0"/>
    <w:pPr>
      <w:tabs>
        <w:tab w:val="left" w:leader="dot" w:pos="9000"/>
        <w:tab w:val="right" w:pos="9360"/>
      </w:tabs>
      <w:suppressAutoHyphens/>
      <w:spacing w:after="0" w:line="240" w:lineRule="auto"/>
      <w:ind w:left="720"/>
      <w:jc w:val="both"/>
    </w:pPr>
    <w:rPr>
      <w:rFonts w:ascii="Courier New" w:eastAsia="Times New Roman" w:hAnsi="Courier New" w:cs="Times New Roman"/>
      <w:sz w:val="20"/>
      <w:szCs w:val="20"/>
      <w:lang w:val="en-US" w:eastAsia="es-ES"/>
    </w:rPr>
  </w:style>
  <w:style w:type="paragraph" w:customStyle="1" w:styleId="epgrafe">
    <w:name w:val="epígrafe"/>
    <w:basedOn w:val="Normal"/>
    <w:rsid w:val="00897ED0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customStyle="1" w:styleId="EquationCaption">
    <w:name w:val="_Equation Caption"/>
    <w:rsid w:val="00897ED0"/>
  </w:style>
  <w:style w:type="character" w:customStyle="1" w:styleId="formcampos2">
    <w:name w:val="formcampos2"/>
    <w:basedOn w:val="Fuentedeprrafopredeter"/>
    <w:rsid w:val="00897ED0"/>
    <w:rPr>
      <w:sz w:val="20"/>
      <w:szCs w:val="20"/>
    </w:rPr>
  </w:style>
  <w:style w:type="paragraph" w:customStyle="1" w:styleId="font11">
    <w:name w:val="font11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color w:val="000000"/>
      <w:sz w:val="12"/>
      <w:szCs w:val="12"/>
      <w:lang w:val="es-ES" w:eastAsia="es-ES"/>
    </w:rPr>
  </w:style>
  <w:style w:type="paragraph" w:customStyle="1" w:styleId="font12">
    <w:name w:val="font12"/>
    <w:basedOn w:val="Normal"/>
    <w:rsid w:val="00897ED0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color w:val="000000"/>
      <w:lang w:val="es-ES" w:eastAsia="es-ES"/>
    </w:rPr>
  </w:style>
  <w:style w:type="paragraph" w:styleId="Listaconvietas4">
    <w:name w:val="List Bullet 4"/>
    <w:basedOn w:val="Normal"/>
    <w:rsid w:val="00897ED0"/>
    <w:pPr>
      <w:numPr>
        <w:numId w:val="16"/>
      </w:num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aconvietas5">
    <w:name w:val="List Bullet 5"/>
    <w:basedOn w:val="Normal"/>
    <w:rsid w:val="00897ED0"/>
    <w:pPr>
      <w:numPr>
        <w:numId w:val="17"/>
      </w:num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uentedeprrafopredeter5">
    <w:name w:val="Fuente de párrafo predeter.5"/>
    <w:rsid w:val="00897ED0"/>
  </w:style>
  <w:style w:type="character" w:customStyle="1" w:styleId="Fuentedeprrafopredeter4">
    <w:name w:val="Fuente de párrafo predeter.4"/>
    <w:rsid w:val="00897ED0"/>
  </w:style>
  <w:style w:type="character" w:customStyle="1" w:styleId="Refdenotaalpie2">
    <w:name w:val="Ref. de nota al pie2"/>
    <w:rsid w:val="00897ED0"/>
    <w:rPr>
      <w:vertAlign w:val="superscript"/>
    </w:rPr>
  </w:style>
  <w:style w:type="character" w:customStyle="1" w:styleId="Refdenotaalpie3">
    <w:name w:val="Ref. de nota al pie3"/>
    <w:rsid w:val="00897ED0"/>
    <w:rPr>
      <w:vertAlign w:val="superscript"/>
    </w:rPr>
  </w:style>
  <w:style w:type="character" w:customStyle="1" w:styleId="Encabezado2Car2">
    <w:name w:val="Encabezado 2 Car2"/>
    <w:aliases w:val="encabezado Car Car2"/>
    <w:basedOn w:val="Fuentedeprrafopredeter"/>
    <w:rsid w:val="00897ED0"/>
    <w:rPr>
      <w:sz w:val="24"/>
      <w:szCs w:val="24"/>
      <w:lang w:val="es-ES" w:eastAsia="es-ES" w:bidi="ar-SA"/>
    </w:rPr>
  </w:style>
  <w:style w:type="paragraph" w:styleId="Encabezadodemensaje">
    <w:name w:val="Message Header"/>
    <w:basedOn w:val="Normal"/>
    <w:link w:val="EncabezadodemensajeCar"/>
    <w:rsid w:val="00897E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97ED0"/>
    <w:rPr>
      <w:rFonts w:ascii="Arial" w:eastAsia="Times New Roman" w:hAnsi="Arial" w:cs="Arial"/>
      <w:sz w:val="24"/>
      <w:szCs w:val="24"/>
      <w:shd w:val="pct20" w:color="auto" w:fill="auto"/>
      <w:lang w:eastAsia="ar-SA"/>
    </w:rPr>
  </w:style>
  <w:style w:type="paragraph" w:customStyle="1" w:styleId="ClauseSubList">
    <w:name w:val="ClauseSub_List"/>
    <w:rsid w:val="00897ED0"/>
    <w:pPr>
      <w:numPr>
        <w:numId w:val="18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lang w:val="en-GB"/>
    </w:rPr>
  </w:style>
  <w:style w:type="paragraph" w:customStyle="1" w:styleId="Section7heading4">
    <w:name w:val="Section 7 heading 4"/>
    <w:basedOn w:val="Ttulo3"/>
    <w:rsid w:val="00897ED0"/>
    <w:pPr>
      <w:keepNext w:val="0"/>
      <w:widowControl/>
      <w:tabs>
        <w:tab w:val="left" w:pos="576"/>
      </w:tabs>
      <w:suppressAutoHyphens/>
      <w:spacing w:before="0" w:after="0"/>
      <w:ind w:left="576" w:hanging="576"/>
    </w:pPr>
    <w:rPr>
      <w:rFonts w:ascii="Times New Roman" w:hAnsi="Times New Roman" w:cs="Times New Roman"/>
      <w:bCs w:val="0"/>
      <w:sz w:val="24"/>
      <w:szCs w:val="20"/>
      <w:lang w:val="es-ES_tradnl" w:eastAsia="en-US"/>
    </w:rPr>
  </w:style>
  <w:style w:type="paragraph" w:customStyle="1" w:styleId="western">
    <w:name w:val="western"/>
    <w:basedOn w:val="Normal"/>
    <w:rsid w:val="0089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SECCINVCGC1">
    <w:name w:val="SECCIÓN V CGC 1"/>
    <w:basedOn w:val="SectionVHeading2"/>
    <w:qFormat/>
    <w:rsid w:val="00897ED0"/>
    <w:pPr>
      <w:spacing w:before="0" w:after="0"/>
    </w:pPr>
    <w:rPr>
      <w:rFonts w:ascii="Arial" w:hAnsi="Arial" w:cs="Arial"/>
      <w:sz w:val="22"/>
      <w:szCs w:val="22"/>
    </w:rPr>
  </w:style>
  <w:style w:type="paragraph" w:customStyle="1" w:styleId="SECCIN5CGC2">
    <w:name w:val="SECCIÓN 5 CGC 2"/>
    <w:basedOn w:val="SectionVHeading3"/>
    <w:qFormat/>
    <w:rsid w:val="00897ED0"/>
    <w:rPr>
      <w:rFonts w:ascii="Arial" w:hAnsi="Arial" w:cs="Arial"/>
      <w:sz w:val="22"/>
      <w:szCs w:val="22"/>
    </w:rPr>
  </w:style>
  <w:style w:type="numbering" w:customStyle="1" w:styleId="Estilo1">
    <w:name w:val="Estilo1"/>
    <w:uiPriority w:val="99"/>
    <w:rsid w:val="00897ED0"/>
    <w:pPr>
      <w:numPr>
        <w:numId w:val="19"/>
      </w:numPr>
    </w:pPr>
  </w:style>
  <w:style w:type="paragraph" w:customStyle="1" w:styleId="xl188">
    <w:name w:val="xl188"/>
    <w:basedOn w:val="Normal"/>
    <w:rsid w:val="00897ED0"/>
    <w:pPr>
      <w:pBdr>
        <w:top w:val="single" w:sz="4" w:space="0" w:color="auto"/>
        <w:left w:val="single" w:sz="8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189">
    <w:name w:val="xl189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190">
    <w:name w:val="xl190"/>
    <w:basedOn w:val="Normal"/>
    <w:rsid w:val="00897ED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191">
    <w:name w:val="xl191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192">
    <w:name w:val="xl192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193">
    <w:name w:val="xl19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94">
    <w:name w:val="xl194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95">
    <w:name w:val="xl195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96">
    <w:name w:val="xl196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197">
    <w:name w:val="xl197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98">
    <w:name w:val="xl198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es-EC"/>
    </w:rPr>
  </w:style>
  <w:style w:type="paragraph" w:customStyle="1" w:styleId="xl199">
    <w:name w:val="xl199"/>
    <w:basedOn w:val="Normal"/>
    <w:rsid w:val="0089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200">
    <w:name w:val="xl200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201">
    <w:name w:val="xl201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es-EC"/>
    </w:rPr>
  </w:style>
  <w:style w:type="paragraph" w:customStyle="1" w:styleId="xl202">
    <w:name w:val="xl202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203">
    <w:name w:val="xl203"/>
    <w:basedOn w:val="Normal"/>
    <w:rsid w:val="0089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204">
    <w:name w:val="xl204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205">
    <w:name w:val="xl205"/>
    <w:basedOn w:val="Normal"/>
    <w:rsid w:val="00897ED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customStyle="1" w:styleId="xl206">
    <w:name w:val="xl206"/>
    <w:basedOn w:val="Normal"/>
    <w:rsid w:val="00897ED0"/>
    <w:pPr>
      <w:pBdr>
        <w:top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EC"/>
    </w:rPr>
  </w:style>
  <w:style w:type="paragraph" w:customStyle="1" w:styleId="xl207">
    <w:name w:val="xl207"/>
    <w:basedOn w:val="Normal"/>
    <w:rsid w:val="00897ED0"/>
    <w:pPr>
      <w:pBdr>
        <w:right w:val="single" w:sz="8" w:space="0" w:color="000000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es-EC"/>
    </w:rPr>
  </w:style>
  <w:style w:type="paragraph" w:customStyle="1" w:styleId="1FORMULARIOSCONTRATOSE">
    <w:name w:val="1 FORMULARIOS CONTRATO SE"/>
    <w:basedOn w:val="FORMULARIOSDECONTRATOCUENCALOJA"/>
    <w:qFormat/>
    <w:rsid w:val="00897ED0"/>
    <w:pPr>
      <w:numPr>
        <w:ilvl w:val="3"/>
        <w:numId w:val="20"/>
      </w:numPr>
      <w:tabs>
        <w:tab w:val="clear" w:pos="2880"/>
      </w:tabs>
      <w:ind w:left="567" w:right="49" w:hanging="567"/>
    </w:pPr>
  </w:style>
  <w:style w:type="paragraph" w:customStyle="1" w:styleId="IETGENERAL">
    <w:name w:val="I ET GENERAL"/>
    <w:basedOn w:val="Ttulo2"/>
    <w:qFormat/>
    <w:rsid w:val="00897ED0"/>
    <w:pPr>
      <w:spacing w:before="0" w:after="0"/>
      <w:ind w:left="4500" w:right="4" w:hanging="720"/>
    </w:pPr>
    <w:rPr>
      <w:i w:val="0"/>
      <w:lang w:eastAsia="en-US"/>
    </w:rPr>
  </w:style>
  <w:style w:type="paragraph" w:customStyle="1" w:styleId="seseccin81">
    <w:name w:val="s/e sección 8 1"/>
    <w:basedOn w:val="Prrafodelista"/>
    <w:qFormat/>
    <w:rsid w:val="00897ED0"/>
    <w:pPr>
      <w:tabs>
        <w:tab w:val="num" w:pos="2160"/>
      </w:tabs>
      <w:spacing w:after="0" w:line="240" w:lineRule="auto"/>
      <w:ind w:left="2160" w:right="4" w:hanging="720"/>
    </w:pPr>
    <w:rPr>
      <w:rFonts w:ascii="Arial" w:hAnsi="Arial" w:cs="Arial"/>
      <w:b/>
    </w:rPr>
  </w:style>
  <w:style w:type="paragraph" w:customStyle="1" w:styleId="1ESOCSE">
    <w:name w:val="1 ES OC SE"/>
    <w:basedOn w:val="Prrafodelista"/>
    <w:qFormat/>
    <w:rsid w:val="00897ED0"/>
    <w:pPr>
      <w:tabs>
        <w:tab w:val="left" w:pos="-720"/>
        <w:tab w:val="num" w:pos="426"/>
      </w:tabs>
      <w:spacing w:after="0"/>
      <w:ind w:left="426" w:right="4" w:hanging="426"/>
    </w:pPr>
    <w:rPr>
      <w:rFonts w:ascii="Arial" w:hAnsi="Arial" w:cs="Arial"/>
      <w:b/>
      <w:bCs/>
      <w:spacing w:val="-2"/>
    </w:rPr>
  </w:style>
  <w:style w:type="paragraph" w:customStyle="1" w:styleId="1ETCE">
    <w:name w:val="1 ET CE"/>
    <w:basedOn w:val="Textoindependiente2"/>
    <w:qFormat/>
    <w:rsid w:val="00897ED0"/>
    <w:pPr>
      <w:tabs>
        <w:tab w:val="num" w:pos="3600"/>
      </w:tabs>
      <w:spacing w:after="0" w:line="240" w:lineRule="auto"/>
      <w:ind w:left="3600" w:hanging="720"/>
    </w:pPr>
    <w:rPr>
      <w:rFonts w:ascii="Arial" w:eastAsia="Arial Unicode MS" w:hAnsi="Arial" w:cs="Arial"/>
      <w:b/>
      <w:lang w:eastAsia="en-US"/>
    </w:rPr>
  </w:style>
  <w:style w:type="paragraph" w:customStyle="1" w:styleId="2SESECCIN8">
    <w:name w:val="2 S/E SECCIÓN 8"/>
    <w:basedOn w:val="Prrafodelista"/>
    <w:qFormat/>
    <w:rsid w:val="00897ED0"/>
    <w:pPr>
      <w:numPr>
        <w:numId w:val="21"/>
      </w:numPr>
      <w:spacing w:after="0"/>
      <w:ind w:left="720"/>
    </w:pPr>
    <w:rPr>
      <w:rFonts w:ascii="Arial" w:hAnsi="Arial" w:cs="Arial"/>
      <w:b/>
    </w:rPr>
  </w:style>
  <w:style w:type="paragraph" w:customStyle="1" w:styleId="guion">
    <w:name w:val="guion"/>
    <w:basedOn w:val="Prrafodelista"/>
    <w:link w:val="guionCar"/>
    <w:qFormat/>
    <w:rsid w:val="00897ED0"/>
    <w:pPr>
      <w:numPr>
        <w:numId w:val="14"/>
      </w:numPr>
      <w:spacing w:after="0" w:line="240" w:lineRule="auto"/>
      <w:ind w:right="49"/>
    </w:pPr>
    <w:rPr>
      <w:rFonts w:ascii="Arial" w:hAnsi="Arial" w:cs="Arial"/>
      <w:b/>
    </w:rPr>
  </w:style>
  <w:style w:type="paragraph" w:customStyle="1" w:styleId="guion1">
    <w:name w:val="guion1"/>
    <w:basedOn w:val="Prrafodelista"/>
    <w:link w:val="guion1Car"/>
    <w:qFormat/>
    <w:rsid w:val="00897ED0"/>
    <w:pPr>
      <w:numPr>
        <w:ilvl w:val="1"/>
        <w:numId w:val="14"/>
      </w:numPr>
      <w:spacing w:after="0" w:line="240" w:lineRule="auto"/>
      <w:ind w:right="49"/>
    </w:pPr>
    <w:rPr>
      <w:rFonts w:ascii="Arial" w:hAnsi="Arial" w:cs="Arial"/>
    </w:rPr>
  </w:style>
  <w:style w:type="character" w:customStyle="1" w:styleId="PrrafodelistaCar">
    <w:name w:val="Párrafo de lista Car"/>
    <w:aliases w:val="Titulo 1 Car,TIT 2 IND Car,Texto Car,List Paragraph1 Car,Lista vistosa - Énfasis 11 Car"/>
    <w:basedOn w:val="Fuentedeprrafopredeter"/>
    <w:link w:val="Prrafodelista"/>
    <w:uiPriority w:val="34"/>
    <w:rsid w:val="00897ED0"/>
    <w:rPr>
      <w:rFonts w:ascii="Calibri" w:eastAsia="Calibri" w:hAnsi="Calibri" w:cs="Times New Roman"/>
      <w:lang w:val="es-ES"/>
    </w:rPr>
  </w:style>
  <w:style w:type="character" w:customStyle="1" w:styleId="guionCar">
    <w:name w:val="guion Car"/>
    <w:basedOn w:val="PrrafodelistaCar"/>
    <w:link w:val="guion"/>
    <w:rsid w:val="00897ED0"/>
    <w:rPr>
      <w:rFonts w:ascii="Arial" w:eastAsia="Calibri" w:hAnsi="Arial" w:cs="Arial"/>
      <w:b/>
      <w:lang w:val="es-ES"/>
    </w:rPr>
  </w:style>
  <w:style w:type="character" w:customStyle="1" w:styleId="guion1Car">
    <w:name w:val="guion1 Car"/>
    <w:basedOn w:val="PrrafodelistaCar"/>
    <w:link w:val="guion1"/>
    <w:rsid w:val="00897ED0"/>
    <w:rPr>
      <w:rFonts w:ascii="Arial" w:eastAsia="Calibri" w:hAnsi="Arial" w:cs="Arial"/>
      <w:lang w:val="es-ES"/>
    </w:rPr>
  </w:style>
  <w:style w:type="paragraph" w:customStyle="1" w:styleId="500kV2ESPECIFICACIONESTCNICAS">
    <w:name w:val="500 kV 2 ESPECIFICACIONES TÉCNICAS"/>
    <w:basedOn w:val="Textoindependiente"/>
    <w:uiPriority w:val="99"/>
    <w:rsid w:val="00897ED0"/>
    <w:pPr>
      <w:spacing w:after="0"/>
    </w:pPr>
    <w:rPr>
      <w:rFonts w:ascii="Arial" w:hAnsi="Arial" w:cs="Arial"/>
      <w:b/>
    </w:rPr>
  </w:style>
  <w:style w:type="paragraph" w:customStyle="1" w:styleId="500kV3ESPECIFICACIONESTCNICAS">
    <w:name w:val="500 kV 3 ESPECIFICACIONES TÉCNICAS"/>
    <w:basedOn w:val="Textoindependiente"/>
    <w:uiPriority w:val="99"/>
    <w:rsid w:val="00897ED0"/>
    <w:pPr>
      <w:spacing w:after="0"/>
    </w:pPr>
    <w:rPr>
      <w:rFonts w:ascii="Arial" w:hAnsi="Arial" w:cs="Arial"/>
      <w:b/>
    </w:rPr>
  </w:style>
  <w:style w:type="paragraph" w:customStyle="1" w:styleId="500kV4ESPECIFICACIONESTCNICAS">
    <w:name w:val="500 kV 4 ESPECIFICACIONES TÉCNICAS"/>
    <w:basedOn w:val="Prrafodelista"/>
    <w:uiPriority w:val="99"/>
    <w:rsid w:val="00897ED0"/>
    <w:pPr>
      <w:autoSpaceDE w:val="0"/>
      <w:autoSpaceDN w:val="0"/>
      <w:spacing w:after="0" w:line="240" w:lineRule="auto"/>
      <w:ind w:left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500kV5ESPECIFICACIONESTCNICAS">
    <w:name w:val="500 kV 5 ESPECIFICACIONES TÉCNICAS"/>
    <w:basedOn w:val="Prrafodelista"/>
    <w:uiPriority w:val="99"/>
    <w:rsid w:val="00897ED0"/>
    <w:pPr>
      <w:suppressAutoHyphens/>
      <w:spacing w:after="0" w:line="240" w:lineRule="auto"/>
      <w:ind w:left="1360" w:hanging="792"/>
    </w:pPr>
    <w:rPr>
      <w:rFonts w:ascii="Arial" w:eastAsia="Times New Roman" w:hAnsi="Arial" w:cs="Arial"/>
      <w:b/>
      <w:spacing w:val="-3"/>
      <w:sz w:val="24"/>
      <w:szCs w:val="24"/>
      <w:lang w:val="es-ES_tradnl"/>
    </w:rPr>
  </w:style>
  <w:style w:type="paragraph" w:customStyle="1" w:styleId="Prrafodelista4">
    <w:name w:val="Párrafo de lista4"/>
    <w:basedOn w:val="Normal"/>
    <w:uiPriority w:val="99"/>
    <w:rsid w:val="00897ED0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CH2SECCIONIII">
    <w:name w:val="CH 2 SECCION III"/>
    <w:basedOn w:val="SECCIONIII-PLIEGOLTC-L"/>
    <w:qFormat/>
    <w:rsid w:val="00897ED0"/>
    <w:pPr>
      <w:tabs>
        <w:tab w:val="clear" w:pos="1440"/>
        <w:tab w:val="left" w:pos="1701"/>
      </w:tabs>
      <w:ind w:left="1701" w:hanging="1701"/>
      <w:contextualSpacing w:val="0"/>
    </w:pPr>
    <w:rPr>
      <w:sz w:val="22"/>
      <w:szCs w:val="22"/>
    </w:rPr>
  </w:style>
  <w:style w:type="paragraph" w:styleId="ndice20">
    <w:name w:val="index 2"/>
    <w:basedOn w:val="Normal"/>
    <w:next w:val="Normal"/>
    <w:autoRedefine/>
    <w:uiPriority w:val="99"/>
    <w:semiHidden/>
    <w:unhideWhenUsed/>
    <w:rsid w:val="00897ED0"/>
    <w:pPr>
      <w:spacing w:after="0" w:line="240" w:lineRule="auto"/>
      <w:ind w:left="440" w:hanging="220"/>
      <w:jc w:val="both"/>
    </w:pPr>
    <w:rPr>
      <w:rFonts w:ascii="Calibri" w:eastAsia="Times New Roman" w:hAnsi="Calibri" w:cs="Times New Roman"/>
      <w:lang w:eastAsia="es-EC"/>
    </w:rPr>
  </w:style>
  <w:style w:type="numbering" w:customStyle="1" w:styleId="Sinlista7">
    <w:name w:val="Sin lista7"/>
    <w:next w:val="Sinlista"/>
    <w:uiPriority w:val="99"/>
    <w:semiHidden/>
    <w:unhideWhenUsed/>
    <w:rsid w:val="00897ED0"/>
  </w:style>
  <w:style w:type="character" w:customStyle="1" w:styleId="estilocorreo17">
    <w:name w:val="estilocorreo17"/>
    <w:basedOn w:val="Fuentedeprrafopredeter"/>
    <w:semiHidden/>
    <w:rsid w:val="00897ED0"/>
    <w:rPr>
      <w:rFonts w:ascii="Calibri" w:hAnsi="Calibri" w:hint="default"/>
      <w:color w:val="auto"/>
    </w:rPr>
  </w:style>
  <w:style w:type="paragraph" w:styleId="Continuarlista5">
    <w:name w:val="List Continue 5"/>
    <w:basedOn w:val="Normal"/>
    <w:uiPriority w:val="99"/>
    <w:semiHidden/>
    <w:unhideWhenUsed/>
    <w:rsid w:val="00897ED0"/>
    <w:pPr>
      <w:spacing w:after="120" w:line="276" w:lineRule="auto"/>
      <w:ind w:left="1415"/>
      <w:contextualSpacing/>
      <w:jc w:val="both"/>
    </w:pPr>
    <w:rPr>
      <w:rFonts w:ascii="Calibri" w:eastAsia="Times New Roman" w:hAnsi="Calibri" w:cs="Times New Roman"/>
      <w:lang w:eastAsia="es-EC"/>
    </w:rPr>
  </w:style>
  <w:style w:type="character" w:customStyle="1" w:styleId="Textoindependiente2Car1">
    <w:name w:val="Texto independiente 2 Car1"/>
    <w:basedOn w:val="Fuentedeprrafopredeter"/>
    <w:uiPriority w:val="99"/>
    <w:semiHidden/>
    <w:rsid w:val="00897ED0"/>
    <w:rPr>
      <w:rFonts w:ascii="Times New Roman" w:eastAsia="Times New Roman" w:hAnsi="Times New Roman" w:cs="Calibri"/>
      <w:sz w:val="24"/>
      <w:szCs w:val="24"/>
      <w:lang w:val="es-EC" w:eastAsia="ar-SA"/>
    </w:rPr>
  </w:style>
  <w:style w:type="paragraph" w:customStyle="1" w:styleId="SECCINIIICHONGON">
    <w:name w:val="SECCIÓN III CHONGON"/>
    <w:basedOn w:val="SECCIONIII-PLIEGOLTC-L"/>
    <w:rsid w:val="00897ED0"/>
    <w:pPr>
      <w:tabs>
        <w:tab w:val="clear" w:pos="1440"/>
      </w:tabs>
      <w:ind w:left="0" w:right="-113"/>
      <w:contextualSpacing w:val="0"/>
      <w:jc w:val="center"/>
    </w:pPr>
    <w:rPr>
      <w:rFonts w:eastAsia="Calibri"/>
      <w:sz w:val="24"/>
      <w:szCs w:val="24"/>
    </w:rPr>
  </w:style>
  <w:style w:type="paragraph" w:customStyle="1" w:styleId="CHLR2">
    <w:name w:val="CH LR 2"/>
    <w:basedOn w:val="Normal"/>
    <w:rsid w:val="00897ED0"/>
    <w:pPr>
      <w:numPr>
        <w:numId w:val="22"/>
      </w:numPr>
      <w:spacing w:after="0" w:line="240" w:lineRule="auto"/>
      <w:ind w:right="-113"/>
      <w:jc w:val="both"/>
    </w:pPr>
    <w:rPr>
      <w:rFonts w:ascii="Arial" w:eastAsia="Calibri" w:hAnsi="Arial" w:cs="Arial"/>
      <w:b/>
      <w:bCs/>
      <w:sz w:val="20"/>
      <w:lang w:val="es-ES"/>
    </w:rPr>
  </w:style>
  <w:style w:type="paragraph" w:customStyle="1" w:styleId="CHLR3">
    <w:name w:val="CH LR 3"/>
    <w:basedOn w:val="Ttulo3"/>
    <w:rsid w:val="00897ED0"/>
    <w:pPr>
      <w:numPr>
        <w:ilvl w:val="1"/>
        <w:numId w:val="23"/>
      </w:numPr>
      <w:spacing w:before="0" w:after="0"/>
      <w:ind w:right="-113"/>
    </w:pPr>
    <w:rPr>
      <w:rFonts w:eastAsia="Calibri"/>
      <w:sz w:val="22"/>
      <w:szCs w:val="22"/>
      <w:lang w:eastAsia="en-US"/>
    </w:rPr>
  </w:style>
  <w:style w:type="numbering" w:customStyle="1" w:styleId="Sinlista8">
    <w:name w:val="Sin lista8"/>
    <w:next w:val="Sinlista"/>
    <w:uiPriority w:val="99"/>
    <w:semiHidden/>
    <w:unhideWhenUsed/>
    <w:rsid w:val="00897ED0"/>
  </w:style>
  <w:style w:type="table" w:customStyle="1" w:styleId="Tablaconcuadrcula1">
    <w:name w:val="Tabla con cuadrícula1"/>
    <w:basedOn w:val="Tablanormal"/>
    <w:next w:val="Tablaconcuadrcula"/>
    <w:rsid w:val="00897ED0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3">
    <w:name w:val="Sin lista13"/>
    <w:next w:val="Sinlista"/>
    <w:semiHidden/>
    <w:unhideWhenUsed/>
    <w:rsid w:val="00897ED0"/>
  </w:style>
  <w:style w:type="numbering" w:customStyle="1" w:styleId="Sinlista111">
    <w:name w:val="Sin lista111"/>
    <w:next w:val="Sinlista"/>
    <w:uiPriority w:val="99"/>
    <w:semiHidden/>
    <w:unhideWhenUsed/>
    <w:rsid w:val="00897ED0"/>
  </w:style>
  <w:style w:type="numbering" w:customStyle="1" w:styleId="Sinlista22">
    <w:name w:val="Sin lista22"/>
    <w:next w:val="Sinlista"/>
    <w:uiPriority w:val="99"/>
    <w:semiHidden/>
    <w:unhideWhenUsed/>
    <w:rsid w:val="00897ED0"/>
  </w:style>
  <w:style w:type="numbering" w:customStyle="1" w:styleId="111113">
    <w:name w:val="1 / 1.1.113"/>
    <w:basedOn w:val="Sinlista"/>
    <w:next w:val="111111"/>
    <w:uiPriority w:val="99"/>
    <w:rsid w:val="00897ED0"/>
  </w:style>
  <w:style w:type="numbering" w:customStyle="1" w:styleId="Sinlista32">
    <w:name w:val="Sin lista32"/>
    <w:next w:val="Sinlista"/>
    <w:uiPriority w:val="99"/>
    <w:semiHidden/>
    <w:unhideWhenUsed/>
    <w:rsid w:val="00897ED0"/>
  </w:style>
  <w:style w:type="numbering" w:customStyle="1" w:styleId="Sinlista42">
    <w:name w:val="Sin lista42"/>
    <w:next w:val="Sinlista"/>
    <w:uiPriority w:val="99"/>
    <w:semiHidden/>
    <w:unhideWhenUsed/>
    <w:rsid w:val="00897ED0"/>
  </w:style>
  <w:style w:type="numbering" w:customStyle="1" w:styleId="Sinlista52">
    <w:name w:val="Sin lista52"/>
    <w:next w:val="Sinlista"/>
    <w:uiPriority w:val="99"/>
    <w:semiHidden/>
    <w:unhideWhenUsed/>
    <w:rsid w:val="00897ED0"/>
  </w:style>
  <w:style w:type="numbering" w:customStyle="1" w:styleId="Sinlista61">
    <w:name w:val="Sin lista61"/>
    <w:next w:val="Sinlista"/>
    <w:uiPriority w:val="99"/>
    <w:semiHidden/>
    <w:unhideWhenUsed/>
    <w:rsid w:val="00897ED0"/>
  </w:style>
  <w:style w:type="numbering" w:customStyle="1" w:styleId="Sinlista121">
    <w:name w:val="Sin lista121"/>
    <w:next w:val="Sinlista"/>
    <w:uiPriority w:val="99"/>
    <w:semiHidden/>
    <w:unhideWhenUsed/>
    <w:rsid w:val="00897ED0"/>
  </w:style>
  <w:style w:type="numbering" w:customStyle="1" w:styleId="Sinlista211">
    <w:name w:val="Sin lista211"/>
    <w:next w:val="Sinlista"/>
    <w:uiPriority w:val="99"/>
    <w:semiHidden/>
    <w:unhideWhenUsed/>
    <w:rsid w:val="00897ED0"/>
  </w:style>
  <w:style w:type="numbering" w:customStyle="1" w:styleId="1111111">
    <w:name w:val="1 / 1.1.1111"/>
    <w:basedOn w:val="Sinlista"/>
    <w:next w:val="111111"/>
    <w:uiPriority w:val="99"/>
    <w:rsid w:val="00897ED0"/>
  </w:style>
  <w:style w:type="numbering" w:customStyle="1" w:styleId="Sinlista311">
    <w:name w:val="Sin lista311"/>
    <w:next w:val="Sinlista"/>
    <w:uiPriority w:val="99"/>
    <w:semiHidden/>
    <w:unhideWhenUsed/>
    <w:rsid w:val="00897ED0"/>
  </w:style>
  <w:style w:type="numbering" w:customStyle="1" w:styleId="Sinlista411">
    <w:name w:val="Sin lista411"/>
    <w:next w:val="Sinlista"/>
    <w:uiPriority w:val="99"/>
    <w:semiHidden/>
    <w:unhideWhenUsed/>
    <w:rsid w:val="00897ED0"/>
  </w:style>
  <w:style w:type="numbering" w:customStyle="1" w:styleId="Sinlista511">
    <w:name w:val="Sin lista511"/>
    <w:next w:val="Sinlista"/>
    <w:uiPriority w:val="99"/>
    <w:semiHidden/>
    <w:unhideWhenUsed/>
    <w:rsid w:val="00897ED0"/>
  </w:style>
  <w:style w:type="table" w:customStyle="1" w:styleId="Tablaconcolumnas31">
    <w:name w:val="Tabla con columnas 31"/>
    <w:basedOn w:val="Tablanormal"/>
    <w:next w:val="Tablaconcolumnas3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s-EC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bsica21">
    <w:name w:val="Tabla básica 21"/>
    <w:basedOn w:val="Tablanormal"/>
    <w:next w:val="Tablabsica2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C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aconcolumnas51">
    <w:name w:val="Tabla con columnas 51"/>
    <w:basedOn w:val="Tablanormal"/>
    <w:next w:val="Tablaconcolumnas5"/>
    <w:uiPriority w:val="99"/>
    <w:rsid w:val="00897ED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C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numbering" w:customStyle="1" w:styleId="Sinlista71">
    <w:name w:val="Sin lista71"/>
    <w:next w:val="Sinlista"/>
    <w:uiPriority w:val="99"/>
    <w:semiHidden/>
    <w:unhideWhenUsed/>
    <w:rsid w:val="00897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24</Pages>
  <Words>4715</Words>
  <Characters>25937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Proaño</dc:creator>
  <cp:keywords/>
  <dc:description/>
  <cp:lastModifiedBy>Santiago Proaño</cp:lastModifiedBy>
  <cp:revision>2</cp:revision>
  <dcterms:created xsi:type="dcterms:W3CDTF">2015-04-01T21:31:00Z</dcterms:created>
  <dcterms:modified xsi:type="dcterms:W3CDTF">2015-08-17T23:22:00Z</dcterms:modified>
</cp:coreProperties>
</file>